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79" w:rsidRPr="00474A1A" w:rsidRDefault="00452EED" w:rsidP="00C53CBD">
      <w:pPr>
        <w:tabs>
          <w:tab w:val="left" w:pos="720"/>
          <w:tab w:val="right" w:pos="10800"/>
        </w:tabs>
        <w:jc w:val="center"/>
        <w:rPr>
          <w:b/>
          <w:bCs/>
          <w:sz w:val="32"/>
          <w:szCs w:val="32"/>
        </w:rPr>
      </w:pPr>
      <w:r w:rsidRPr="00474A1A">
        <w:rPr>
          <w:b/>
          <w:bCs/>
          <w:sz w:val="32"/>
          <w:szCs w:val="32"/>
        </w:rPr>
        <w:t>I</w:t>
      </w:r>
      <w:r w:rsidR="00C41BE4" w:rsidRPr="00474A1A">
        <w:rPr>
          <w:b/>
          <w:bCs/>
          <w:sz w:val="32"/>
          <w:szCs w:val="32"/>
        </w:rPr>
        <w:t>NFORMATION SYSTEM</w:t>
      </w:r>
      <w:r w:rsidRPr="00474A1A">
        <w:rPr>
          <w:b/>
          <w:bCs/>
          <w:sz w:val="32"/>
          <w:szCs w:val="32"/>
        </w:rPr>
        <w:t xml:space="preserve">S </w:t>
      </w:r>
      <w:r w:rsidR="002E04A2" w:rsidRPr="00474A1A">
        <w:rPr>
          <w:b/>
          <w:bCs/>
          <w:sz w:val="32"/>
          <w:szCs w:val="32"/>
        </w:rPr>
        <w:t>SAMPLE</w:t>
      </w:r>
      <w:r w:rsidRPr="00474A1A">
        <w:rPr>
          <w:b/>
          <w:bCs/>
          <w:sz w:val="32"/>
          <w:szCs w:val="32"/>
        </w:rPr>
        <w:t xml:space="preserve"> </w:t>
      </w:r>
      <w:r w:rsidR="00672140" w:rsidRPr="00474A1A">
        <w:rPr>
          <w:b/>
          <w:bCs/>
          <w:sz w:val="32"/>
          <w:szCs w:val="32"/>
        </w:rPr>
        <w:t>RESUME</w:t>
      </w:r>
    </w:p>
    <w:p w:rsidR="00113F99" w:rsidRPr="00474A1A" w:rsidRDefault="00113F99" w:rsidP="00C53CBD">
      <w:pPr>
        <w:jc w:val="center"/>
        <w:rPr>
          <w:sz w:val="20"/>
          <w:szCs w:val="20"/>
        </w:rPr>
      </w:pPr>
      <w:r w:rsidRPr="00474A1A">
        <w:rPr>
          <w:sz w:val="20"/>
          <w:szCs w:val="20"/>
        </w:rPr>
        <w:t>Salt Lake City, UT • (801) 222-3333 • firstname.lastname@utah.edu</w:t>
      </w:r>
    </w:p>
    <w:p w:rsidR="00437002" w:rsidRPr="00787D13" w:rsidRDefault="00113F99" w:rsidP="00787D13">
      <w:pPr>
        <w:jc w:val="center"/>
        <w:rPr>
          <w:sz w:val="20"/>
          <w:szCs w:val="20"/>
          <w:bdr w:val="none" w:sz="0" w:space="0" w:color="auto" w:frame="1"/>
        </w:rPr>
      </w:pPr>
      <w:r w:rsidRPr="00474A1A">
        <w:rPr>
          <w:sz w:val="20"/>
          <w:szCs w:val="20"/>
        </w:rPr>
        <w:t>www.linkedin.com/in/yourname</w:t>
      </w:r>
    </w:p>
    <w:p w:rsidR="00113F99" w:rsidRPr="00474A1A" w:rsidRDefault="00113F99" w:rsidP="00C53CBD">
      <w:pPr>
        <w:pBdr>
          <w:bottom w:val="single" w:sz="4" w:space="1" w:color="auto"/>
        </w:pBdr>
        <w:rPr>
          <w:b/>
          <w:szCs w:val="20"/>
        </w:rPr>
      </w:pPr>
      <w:r w:rsidRPr="00474A1A">
        <w:rPr>
          <w:b/>
          <w:szCs w:val="20"/>
        </w:rPr>
        <w:t>EDUCATION</w:t>
      </w:r>
    </w:p>
    <w:p w:rsidR="005C0028" w:rsidRPr="00474A1A" w:rsidRDefault="00113F99" w:rsidP="00C53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rPr>
          <w:b/>
          <w:sz w:val="20"/>
          <w:szCs w:val="20"/>
        </w:rPr>
      </w:pPr>
      <w:r w:rsidRPr="00474A1A">
        <w:rPr>
          <w:b/>
          <w:sz w:val="20"/>
          <w:szCs w:val="20"/>
        </w:rPr>
        <w:t>B.S. in Inf</w:t>
      </w:r>
      <w:bookmarkStart w:id="0" w:name="_GoBack"/>
      <w:bookmarkEnd w:id="0"/>
      <w:r w:rsidRPr="00474A1A">
        <w:rPr>
          <w:b/>
          <w:sz w:val="20"/>
          <w:szCs w:val="20"/>
        </w:rPr>
        <w:t>ormation Systems</w:t>
      </w:r>
      <w:r w:rsidRPr="00474A1A">
        <w:rPr>
          <w:b/>
          <w:sz w:val="20"/>
          <w:szCs w:val="20"/>
        </w:rPr>
        <w:tab/>
      </w:r>
      <w:r w:rsidRPr="00474A1A">
        <w:rPr>
          <w:b/>
          <w:sz w:val="20"/>
          <w:szCs w:val="20"/>
        </w:rPr>
        <w:tab/>
      </w:r>
      <w:r w:rsidRPr="00474A1A">
        <w:rPr>
          <w:b/>
          <w:sz w:val="20"/>
          <w:szCs w:val="20"/>
        </w:rPr>
        <w:tab/>
      </w:r>
      <w:r w:rsidR="005C0028" w:rsidRPr="00474A1A">
        <w:rPr>
          <w:b/>
          <w:sz w:val="20"/>
          <w:szCs w:val="20"/>
        </w:rPr>
        <w:tab/>
        <w:t>May 2018</w:t>
      </w:r>
    </w:p>
    <w:p w:rsidR="00113F99" w:rsidRPr="00474A1A" w:rsidRDefault="00113F99" w:rsidP="00C53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224"/>
        </w:tabs>
        <w:rPr>
          <w:sz w:val="20"/>
          <w:szCs w:val="20"/>
        </w:rPr>
      </w:pPr>
      <w:r w:rsidRPr="00474A1A">
        <w:rPr>
          <w:sz w:val="20"/>
          <w:szCs w:val="20"/>
        </w:rPr>
        <w:t>University of Utah</w:t>
      </w:r>
      <w:r w:rsidRPr="00474A1A">
        <w:rPr>
          <w:sz w:val="20"/>
          <w:szCs w:val="20"/>
        </w:rPr>
        <w:tab/>
      </w:r>
      <w:r w:rsidRPr="00474A1A">
        <w:rPr>
          <w:sz w:val="20"/>
          <w:szCs w:val="20"/>
        </w:rPr>
        <w:tab/>
      </w:r>
      <w:r w:rsidRPr="00474A1A">
        <w:rPr>
          <w:sz w:val="20"/>
          <w:szCs w:val="20"/>
        </w:rPr>
        <w:tab/>
      </w:r>
      <w:r w:rsidR="005C0028" w:rsidRPr="00474A1A">
        <w:rPr>
          <w:sz w:val="20"/>
          <w:szCs w:val="20"/>
        </w:rPr>
        <w:tab/>
        <w:t>Salt Lake City, UT</w:t>
      </w:r>
    </w:p>
    <w:p w:rsidR="00113F99" w:rsidRPr="00474A1A" w:rsidRDefault="00113F99" w:rsidP="00C53CB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74A1A">
        <w:rPr>
          <w:rFonts w:ascii="Times New Roman" w:hAnsi="Times New Roman" w:cs="Times New Roman"/>
          <w:sz w:val="20"/>
          <w:szCs w:val="20"/>
        </w:rPr>
        <w:t>GPA: 3.78</w:t>
      </w:r>
    </w:p>
    <w:p w:rsidR="00113F99" w:rsidRPr="00474A1A" w:rsidRDefault="00113F99" w:rsidP="00C53CB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74A1A">
        <w:rPr>
          <w:rFonts w:ascii="Times New Roman" w:hAnsi="Times New Roman" w:cs="Times New Roman"/>
          <w:sz w:val="20"/>
          <w:szCs w:val="20"/>
        </w:rPr>
        <w:t>Primary Coursework: Database Analysis, Web Development, Security Analysis, Networking, Systems Analysis</w:t>
      </w:r>
    </w:p>
    <w:p w:rsidR="00113F99" w:rsidRPr="00C416A2" w:rsidRDefault="00113F99" w:rsidP="00C53CBD">
      <w:pPr>
        <w:rPr>
          <w:b/>
          <w:sz w:val="16"/>
          <w:szCs w:val="20"/>
        </w:rPr>
      </w:pPr>
    </w:p>
    <w:p w:rsidR="00113F99" w:rsidRPr="00474A1A" w:rsidRDefault="00113F99" w:rsidP="00C53CBD">
      <w:pPr>
        <w:pBdr>
          <w:bottom w:val="single" w:sz="4" w:space="1" w:color="auto"/>
        </w:pBdr>
        <w:rPr>
          <w:b/>
          <w:szCs w:val="20"/>
        </w:rPr>
      </w:pPr>
      <w:r w:rsidRPr="00474A1A">
        <w:rPr>
          <w:b/>
          <w:szCs w:val="20"/>
        </w:rPr>
        <w:t>SKILLS</w:t>
      </w:r>
    </w:p>
    <w:p w:rsidR="00113F99" w:rsidRPr="00474A1A" w:rsidRDefault="00113F99" w:rsidP="00C53CBD">
      <w:pPr>
        <w:rPr>
          <w:sz w:val="20"/>
          <w:szCs w:val="22"/>
        </w:rPr>
      </w:pPr>
      <w:r w:rsidRPr="00474A1A">
        <w:rPr>
          <w:b/>
          <w:sz w:val="20"/>
          <w:szCs w:val="22"/>
        </w:rPr>
        <w:t xml:space="preserve">Threat Analysis: </w:t>
      </w:r>
      <w:proofErr w:type="spellStart"/>
      <w:r w:rsidRPr="00474A1A">
        <w:rPr>
          <w:sz w:val="20"/>
          <w:szCs w:val="22"/>
        </w:rPr>
        <w:t>Arcsight</w:t>
      </w:r>
      <w:proofErr w:type="spellEnd"/>
    </w:p>
    <w:p w:rsidR="00113F99" w:rsidRPr="00474A1A" w:rsidRDefault="00113F99" w:rsidP="00C53CBD">
      <w:pPr>
        <w:rPr>
          <w:sz w:val="20"/>
          <w:szCs w:val="22"/>
        </w:rPr>
      </w:pPr>
      <w:r w:rsidRPr="00474A1A">
        <w:rPr>
          <w:b/>
          <w:sz w:val="20"/>
          <w:szCs w:val="22"/>
        </w:rPr>
        <w:t xml:space="preserve">Authentication: </w:t>
      </w:r>
      <w:r w:rsidRPr="00474A1A">
        <w:rPr>
          <w:sz w:val="20"/>
          <w:szCs w:val="22"/>
        </w:rPr>
        <w:t xml:space="preserve">Vasco </w:t>
      </w:r>
      <w:proofErr w:type="spellStart"/>
      <w:r w:rsidRPr="00474A1A">
        <w:rPr>
          <w:sz w:val="20"/>
          <w:szCs w:val="22"/>
        </w:rPr>
        <w:t>Digipass</w:t>
      </w:r>
      <w:proofErr w:type="spellEnd"/>
      <w:r w:rsidRPr="00474A1A">
        <w:rPr>
          <w:sz w:val="20"/>
          <w:szCs w:val="22"/>
        </w:rPr>
        <w:t xml:space="preserve"> Enterprise Authentication</w:t>
      </w:r>
    </w:p>
    <w:p w:rsidR="00113F99" w:rsidRPr="00474A1A" w:rsidRDefault="00113F99" w:rsidP="00C53CBD">
      <w:pPr>
        <w:rPr>
          <w:sz w:val="20"/>
          <w:szCs w:val="22"/>
        </w:rPr>
      </w:pPr>
      <w:r w:rsidRPr="00474A1A">
        <w:rPr>
          <w:b/>
          <w:sz w:val="20"/>
          <w:szCs w:val="22"/>
        </w:rPr>
        <w:t xml:space="preserve">Data Loss Prevention: </w:t>
      </w:r>
      <w:r w:rsidRPr="00474A1A">
        <w:rPr>
          <w:sz w:val="20"/>
          <w:szCs w:val="22"/>
        </w:rPr>
        <w:t>Symantec DLP</w:t>
      </w:r>
      <w:r w:rsidRPr="00474A1A">
        <w:rPr>
          <w:b/>
          <w:sz w:val="20"/>
          <w:szCs w:val="22"/>
        </w:rPr>
        <w:t xml:space="preserve">, </w:t>
      </w:r>
      <w:r w:rsidRPr="00474A1A">
        <w:rPr>
          <w:sz w:val="20"/>
          <w:szCs w:val="22"/>
        </w:rPr>
        <w:t>Symantec Endpoint Protection</w:t>
      </w:r>
    </w:p>
    <w:p w:rsidR="00EE20DF" w:rsidRDefault="00EE20DF" w:rsidP="00C53CBD">
      <w:pPr>
        <w:rPr>
          <w:b/>
          <w:sz w:val="20"/>
          <w:szCs w:val="22"/>
        </w:rPr>
      </w:pPr>
      <w:r w:rsidRPr="00EE20DF">
        <w:rPr>
          <w:b/>
          <w:sz w:val="20"/>
          <w:szCs w:val="22"/>
        </w:rPr>
        <w:t xml:space="preserve">Data Analytics: </w:t>
      </w:r>
      <w:r w:rsidRPr="00EE20DF">
        <w:rPr>
          <w:sz w:val="20"/>
          <w:szCs w:val="22"/>
        </w:rPr>
        <w:t xml:space="preserve">R, Tableau, </w:t>
      </w:r>
      <w:proofErr w:type="spellStart"/>
      <w:r w:rsidRPr="00EE20DF">
        <w:rPr>
          <w:sz w:val="20"/>
          <w:szCs w:val="22"/>
        </w:rPr>
        <w:t>RapidMiner</w:t>
      </w:r>
      <w:proofErr w:type="spellEnd"/>
    </w:p>
    <w:p w:rsidR="00113F99" w:rsidRDefault="00113F99" w:rsidP="00C53CBD">
      <w:pPr>
        <w:rPr>
          <w:sz w:val="20"/>
          <w:szCs w:val="22"/>
        </w:rPr>
      </w:pPr>
      <w:r w:rsidRPr="00474A1A">
        <w:rPr>
          <w:b/>
          <w:sz w:val="20"/>
          <w:szCs w:val="22"/>
        </w:rPr>
        <w:t xml:space="preserve">Network Monitoring: </w:t>
      </w:r>
      <w:proofErr w:type="spellStart"/>
      <w:r w:rsidRPr="00474A1A">
        <w:rPr>
          <w:sz w:val="20"/>
          <w:szCs w:val="22"/>
        </w:rPr>
        <w:t>Lancope</w:t>
      </w:r>
      <w:proofErr w:type="spellEnd"/>
      <w:r w:rsidRPr="00474A1A">
        <w:rPr>
          <w:sz w:val="20"/>
          <w:szCs w:val="22"/>
        </w:rPr>
        <w:t xml:space="preserve"> </w:t>
      </w:r>
      <w:proofErr w:type="spellStart"/>
      <w:r w:rsidRPr="00474A1A">
        <w:rPr>
          <w:sz w:val="20"/>
          <w:szCs w:val="22"/>
        </w:rPr>
        <w:t>Stealthwatch</w:t>
      </w:r>
      <w:proofErr w:type="spellEnd"/>
      <w:r w:rsidRPr="00474A1A">
        <w:rPr>
          <w:sz w:val="20"/>
          <w:szCs w:val="22"/>
        </w:rPr>
        <w:t xml:space="preserve">, </w:t>
      </w:r>
      <w:proofErr w:type="spellStart"/>
      <w:r w:rsidRPr="00474A1A">
        <w:rPr>
          <w:sz w:val="20"/>
          <w:szCs w:val="22"/>
        </w:rPr>
        <w:t>TrustWave</w:t>
      </w:r>
      <w:proofErr w:type="spellEnd"/>
    </w:p>
    <w:p w:rsidR="00787D13" w:rsidRPr="00787D13" w:rsidRDefault="00787D13" w:rsidP="00C53CBD">
      <w:pPr>
        <w:rPr>
          <w:sz w:val="20"/>
          <w:szCs w:val="20"/>
        </w:rPr>
      </w:pPr>
      <w:r w:rsidRPr="008B6FE1">
        <w:rPr>
          <w:b/>
          <w:sz w:val="20"/>
          <w:szCs w:val="20"/>
        </w:rPr>
        <w:t>Web Development</w:t>
      </w:r>
      <w:r w:rsidRPr="0069079B">
        <w:rPr>
          <w:sz w:val="20"/>
          <w:szCs w:val="20"/>
        </w:rPr>
        <w:t>: HTML, CSS, Bootstrap, JavaScript</w:t>
      </w:r>
    </w:p>
    <w:p w:rsidR="00113F99" w:rsidRPr="00474A1A" w:rsidRDefault="00113F99" w:rsidP="00C53CBD">
      <w:pPr>
        <w:rPr>
          <w:b/>
          <w:sz w:val="20"/>
          <w:szCs w:val="22"/>
        </w:rPr>
      </w:pPr>
      <w:r w:rsidRPr="00474A1A">
        <w:rPr>
          <w:b/>
          <w:sz w:val="20"/>
          <w:szCs w:val="22"/>
        </w:rPr>
        <w:t xml:space="preserve">Programming: </w:t>
      </w:r>
      <w:r w:rsidR="0078282E">
        <w:rPr>
          <w:sz w:val="20"/>
          <w:szCs w:val="22"/>
        </w:rPr>
        <w:t>Java, PHP</w:t>
      </w:r>
      <w:r w:rsidRPr="00474A1A">
        <w:rPr>
          <w:sz w:val="20"/>
          <w:szCs w:val="22"/>
        </w:rPr>
        <w:t>, MySQL</w:t>
      </w:r>
    </w:p>
    <w:p w:rsidR="00113F99" w:rsidRPr="00C416A2" w:rsidRDefault="00113F99" w:rsidP="00C53CBD">
      <w:pPr>
        <w:rPr>
          <w:b/>
          <w:sz w:val="16"/>
          <w:szCs w:val="20"/>
        </w:rPr>
      </w:pPr>
    </w:p>
    <w:p w:rsidR="00113F99" w:rsidRPr="00474A1A" w:rsidRDefault="00113F99" w:rsidP="00C53CBD">
      <w:pPr>
        <w:pStyle w:val="SECTIONHEADING"/>
        <w:tabs>
          <w:tab w:val="clear" w:pos="9270"/>
        </w:tabs>
        <w:rPr>
          <w:sz w:val="24"/>
          <w:szCs w:val="20"/>
        </w:rPr>
      </w:pPr>
      <w:r w:rsidRPr="00474A1A">
        <w:rPr>
          <w:sz w:val="24"/>
          <w:szCs w:val="20"/>
        </w:rPr>
        <w:t>EXPERIENCE</w:t>
      </w:r>
    </w:p>
    <w:p w:rsidR="005C0028" w:rsidRPr="00474A1A" w:rsidRDefault="004209D2" w:rsidP="00C53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rPr>
          <w:b/>
          <w:sz w:val="20"/>
          <w:szCs w:val="20"/>
        </w:rPr>
      </w:pPr>
      <w:r w:rsidRPr="00474A1A">
        <w:rPr>
          <w:b/>
          <w:sz w:val="20"/>
          <w:szCs w:val="20"/>
        </w:rPr>
        <w:t>Cybersecurity Engineer</w:t>
      </w:r>
      <w:r w:rsidRPr="00474A1A">
        <w:rPr>
          <w:b/>
          <w:sz w:val="20"/>
          <w:szCs w:val="20"/>
        </w:rPr>
        <w:tab/>
      </w:r>
      <w:r w:rsidRPr="00474A1A">
        <w:rPr>
          <w:b/>
          <w:sz w:val="20"/>
          <w:szCs w:val="20"/>
        </w:rPr>
        <w:tab/>
      </w:r>
      <w:r w:rsidRPr="00474A1A">
        <w:rPr>
          <w:b/>
          <w:sz w:val="20"/>
          <w:szCs w:val="20"/>
        </w:rPr>
        <w:tab/>
      </w:r>
      <w:r w:rsidR="004E780C" w:rsidRPr="00474A1A">
        <w:rPr>
          <w:b/>
          <w:sz w:val="20"/>
          <w:szCs w:val="20"/>
        </w:rPr>
        <w:tab/>
      </w:r>
      <w:r w:rsidR="005C0028" w:rsidRPr="00474A1A">
        <w:rPr>
          <w:b/>
          <w:sz w:val="20"/>
          <w:szCs w:val="20"/>
        </w:rPr>
        <w:tab/>
        <w:t>May 20XX – Present</w:t>
      </w:r>
    </w:p>
    <w:p w:rsidR="00113F99" w:rsidRPr="00474A1A" w:rsidRDefault="00113F99" w:rsidP="00C53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224"/>
        </w:tabs>
        <w:rPr>
          <w:sz w:val="20"/>
          <w:szCs w:val="20"/>
        </w:rPr>
      </w:pPr>
      <w:r w:rsidRPr="00474A1A">
        <w:rPr>
          <w:sz w:val="20"/>
          <w:szCs w:val="20"/>
        </w:rPr>
        <w:t>Intermountain Healthcare</w:t>
      </w:r>
      <w:r w:rsidRPr="00474A1A">
        <w:rPr>
          <w:sz w:val="20"/>
          <w:szCs w:val="20"/>
        </w:rPr>
        <w:tab/>
      </w:r>
      <w:r w:rsidRPr="00474A1A">
        <w:rPr>
          <w:sz w:val="20"/>
          <w:szCs w:val="20"/>
        </w:rPr>
        <w:tab/>
      </w:r>
      <w:r w:rsidR="005C0028" w:rsidRPr="00474A1A">
        <w:rPr>
          <w:sz w:val="20"/>
          <w:szCs w:val="20"/>
        </w:rPr>
        <w:tab/>
      </w:r>
      <w:r w:rsidR="005C0028" w:rsidRPr="00474A1A">
        <w:rPr>
          <w:sz w:val="20"/>
          <w:szCs w:val="20"/>
        </w:rPr>
        <w:tab/>
        <w:t>Salt Lake City, UT</w:t>
      </w:r>
    </w:p>
    <w:p w:rsidR="00113F99" w:rsidRPr="00474A1A" w:rsidRDefault="00113F99" w:rsidP="00C53CB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A1A">
        <w:rPr>
          <w:rFonts w:ascii="Times New Roman" w:hAnsi="Times New Roman" w:cs="Times New Roman"/>
          <w:sz w:val="20"/>
          <w:szCs w:val="20"/>
        </w:rPr>
        <w:t xml:space="preserve">Respond to and analyze cybersecurity threats in real time using </w:t>
      </w:r>
      <w:proofErr w:type="spellStart"/>
      <w:r w:rsidRPr="00474A1A">
        <w:rPr>
          <w:rFonts w:ascii="Times New Roman" w:hAnsi="Times New Roman" w:cs="Times New Roman"/>
          <w:sz w:val="20"/>
          <w:szCs w:val="20"/>
        </w:rPr>
        <w:t>ArcSight</w:t>
      </w:r>
      <w:proofErr w:type="spellEnd"/>
      <w:r w:rsidRPr="00474A1A">
        <w:rPr>
          <w:rFonts w:ascii="Times New Roman" w:hAnsi="Times New Roman" w:cs="Times New Roman"/>
          <w:sz w:val="20"/>
          <w:szCs w:val="20"/>
        </w:rPr>
        <w:t>, including suspicious emails, external threats, and confidential patient information.</w:t>
      </w:r>
    </w:p>
    <w:p w:rsidR="00113F99" w:rsidRPr="00474A1A" w:rsidRDefault="00113F99" w:rsidP="00C53CB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A1A">
        <w:rPr>
          <w:rFonts w:ascii="Times New Roman" w:hAnsi="Times New Roman" w:cs="Times New Roman"/>
          <w:sz w:val="20"/>
          <w:szCs w:val="20"/>
        </w:rPr>
        <w:t>Troubleshoot account and authentication issues and work with other teams to ensure user and patient information are safe.</w:t>
      </w:r>
    </w:p>
    <w:p w:rsidR="00113F99" w:rsidRPr="00474A1A" w:rsidRDefault="00113F99" w:rsidP="00C53CB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A1A">
        <w:rPr>
          <w:rFonts w:ascii="Times New Roman" w:hAnsi="Times New Roman" w:cs="Times New Roman"/>
          <w:sz w:val="20"/>
          <w:szCs w:val="20"/>
        </w:rPr>
        <w:t>Investigate technology violations of company policy and report to the appropriate authorities.</w:t>
      </w:r>
    </w:p>
    <w:p w:rsidR="00113F99" w:rsidRPr="00474A1A" w:rsidRDefault="00113F99" w:rsidP="00C53CB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A1A">
        <w:rPr>
          <w:rFonts w:ascii="Times New Roman" w:hAnsi="Times New Roman" w:cs="Times New Roman"/>
          <w:sz w:val="20"/>
          <w:szCs w:val="20"/>
        </w:rPr>
        <w:t>Practice for CCNA and CSA+ Exams as part of the onboarding process.</w:t>
      </w:r>
    </w:p>
    <w:p w:rsidR="00113F99" w:rsidRPr="00474A1A" w:rsidRDefault="00113F99" w:rsidP="00C53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224"/>
        </w:tabs>
        <w:rPr>
          <w:b/>
          <w:sz w:val="20"/>
          <w:szCs w:val="20"/>
        </w:rPr>
      </w:pPr>
      <w:r w:rsidRPr="00474A1A">
        <w:rPr>
          <w:b/>
          <w:sz w:val="20"/>
          <w:szCs w:val="20"/>
        </w:rPr>
        <w:t>Cybersecurity Analyst Intern</w:t>
      </w:r>
      <w:r w:rsidRPr="00474A1A">
        <w:rPr>
          <w:b/>
          <w:sz w:val="20"/>
          <w:szCs w:val="20"/>
        </w:rPr>
        <w:tab/>
      </w:r>
      <w:r w:rsidRPr="00474A1A">
        <w:rPr>
          <w:b/>
          <w:sz w:val="20"/>
          <w:szCs w:val="20"/>
        </w:rPr>
        <w:tab/>
      </w:r>
      <w:r w:rsidRPr="00474A1A">
        <w:rPr>
          <w:b/>
          <w:sz w:val="20"/>
          <w:szCs w:val="20"/>
        </w:rPr>
        <w:tab/>
      </w:r>
      <w:r w:rsidRPr="00474A1A">
        <w:rPr>
          <w:b/>
          <w:sz w:val="20"/>
          <w:szCs w:val="20"/>
        </w:rPr>
        <w:tab/>
      </w:r>
      <w:r w:rsidRPr="00474A1A">
        <w:rPr>
          <w:b/>
          <w:sz w:val="20"/>
          <w:szCs w:val="20"/>
        </w:rPr>
        <w:tab/>
      </w:r>
      <w:r w:rsidRPr="00474A1A">
        <w:rPr>
          <w:b/>
          <w:sz w:val="20"/>
          <w:szCs w:val="20"/>
        </w:rPr>
        <w:tab/>
      </w:r>
      <w:r w:rsidRPr="00474A1A">
        <w:rPr>
          <w:b/>
          <w:sz w:val="20"/>
          <w:szCs w:val="20"/>
        </w:rPr>
        <w:tab/>
      </w:r>
      <w:r w:rsidRPr="00474A1A">
        <w:rPr>
          <w:b/>
          <w:sz w:val="20"/>
          <w:szCs w:val="20"/>
        </w:rPr>
        <w:tab/>
      </w:r>
      <w:r w:rsidR="005C0028" w:rsidRPr="00474A1A">
        <w:rPr>
          <w:b/>
          <w:sz w:val="20"/>
          <w:szCs w:val="20"/>
        </w:rPr>
        <w:tab/>
        <w:t>Feb 20XX – May 20XX</w:t>
      </w:r>
    </w:p>
    <w:p w:rsidR="00113F99" w:rsidRPr="00474A1A" w:rsidRDefault="00113F99" w:rsidP="00C53CBD">
      <w:pPr>
        <w:numPr>
          <w:ilvl w:val="0"/>
          <w:numId w:val="22"/>
        </w:numPr>
        <w:rPr>
          <w:b/>
          <w:sz w:val="20"/>
          <w:szCs w:val="20"/>
        </w:rPr>
      </w:pPr>
      <w:r w:rsidRPr="00474A1A">
        <w:rPr>
          <w:sz w:val="20"/>
          <w:szCs w:val="20"/>
        </w:rPr>
        <w:t xml:space="preserve">Respond to and analyze cybersecurity threats in real time using </w:t>
      </w:r>
      <w:proofErr w:type="spellStart"/>
      <w:r w:rsidRPr="00474A1A">
        <w:rPr>
          <w:sz w:val="20"/>
          <w:szCs w:val="20"/>
        </w:rPr>
        <w:t>ArcSight</w:t>
      </w:r>
      <w:proofErr w:type="spellEnd"/>
      <w:r w:rsidRPr="00474A1A">
        <w:rPr>
          <w:sz w:val="20"/>
          <w:szCs w:val="20"/>
        </w:rPr>
        <w:t>, including suspicious emails, external threats, and confidential patient information.</w:t>
      </w:r>
    </w:p>
    <w:p w:rsidR="00113F99" w:rsidRPr="00474A1A" w:rsidRDefault="00113F99" w:rsidP="00C53CBD">
      <w:pPr>
        <w:numPr>
          <w:ilvl w:val="0"/>
          <w:numId w:val="22"/>
        </w:numPr>
        <w:rPr>
          <w:b/>
          <w:sz w:val="20"/>
          <w:szCs w:val="20"/>
        </w:rPr>
      </w:pPr>
      <w:r w:rsidRPr="00474A1A">
        <w:rPr>
          <w:sz w:val="20"/>
          <w:szCs w:val="20"/>
        </w:rPr>
        <w:t>Troubleshoot account and authentication issues and work with other teams to ensure user and patient information are safe.</w:t>
      </w:r>
    </w:p>
    <w:p w:rsidR="00113F99" w:rsidRPr="00474A1A" w:rsidRDefault="00113F99" w:rsidP="00C53CBD">
      <w:pPr>
        <w:numPr>
          <w:ilvl w:val="0"/>
          <w:numId w:val="22"/>
        </w:numPr>
        <w:rPr>
          <w:b/>
          <w:sz w:val="20"/>
          <w:szCs w:val="20"/>
        </w:rPr>
      </w:pPr>
      <w:r w:rsidRPr="00474A1A">
        <w:rPr>
          <w:sz w:val="20"/>
          <w:szCs w:val="20"/>
        </w:rPr>
        <w:t>Investigate technology violations of company policy and report to the appropriate authorities.</w:t>
      </w:r>
    </w:p>
    <w:p w:rsidR="00113F99" w:rsidRPr="00474A1A" w:rsidRDefault="00113F99" w:rsidP="00C53CBD">
      <w:pPr>
        <w:numPr>
          <w:ilvl w:val="0"/>
          <w:numId w:val="22"/>
        </w:numPr>
        <w:rPr>
          <w:b/>
          <w:sz w:val="20"/>
          <w:szCs w:val="20"/>
        </w:rPr>
      </w:pPr>
      <w:r w:rsidRPr="00474A1A">
        <w:rPr>
          <w:sz w:val="20"/>
          <w:szCs w:val="20"/>
        </w:rPr>
        <w:t>Practice for CCNA and CSA+ Exams as part of the onboarding process.</w:t>
      </w:r>
    </w:p>
    <w:p w:rsidR="00113F99" w:rsidRPr="00C416A2" w:rsidRDefault="00113F99" w:rsidP="00C53CBD">
      <w:pPr>
        <w:rPr>
          <w:b/>
          <w:sz w:val="16"/>
          <w:szCs w:val="20"/>
        </w:rPr>
      </w:pPr>
    </w:p>
    <w:p w:rsidR="005C0028" w:rsidRPr="00474A1A" w:rsidRDefault="00113F99" w:rsidP="00C53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rPr>
          <w:b/>
          <w:sz w:val="20"/>
          <w:szCs w:val="20"/>
        </w:rPr>
      </w:pPr>
      <w:r w:rsidRPr="00474A1A">
        <w:rPr>
          <w:b/>
          <w:sz w:val="20"/>
          <w:szCs w:val="20"/>
        </w:rPr>
        <w:t xml:space="preserve">Tech Support – College of </w:t>
      </w:r>
      <w:r w:rsidR="004209D2" w:rsidRPr="00474A1A">
        <w:rPr>
          <w:b/>
          <w:sz w:val="20"/>
          <w:szCs w:val="20"/>
        </w:rPr>
        <w:t>Engineering</w:t>
      </w:r>
      <w:r w:rsidR="004209D2" w:rsidRPr="00474A1A">
        <w:rPr>
          <w:b/>
          <w:sz w:val="20"/>
          <w:szCs w:val="20"/>
        </w:rPr>
        <w:tab/>
      </w:r>
      <w:r w:rsidR="004E780C" w:rsidRPr="00474A1A">
        <w:rPr>
          <w:b/>
          <w:sz w:val="20"/>
          <w:szCs w:val="20"/>
        </w:rPr>
        <w:tab/>
      </w:r>
      <w:r w:rsidR="005C0028" w:rsidRPr="00474A1A">
        <w:rPr>
          <w:b/>
          <w:sz w:val="20"/>
          <w:szCs w:val="20"/>
        </w:rPr>
        <w:tab/>
        <w:t>Oct 20XX – Feb 20XX</w:t>
      </w:r>
    </w:p>
    <w:p w:rsidR="00113F99" w:rsidRPr="00474A1A" w:rsidRDefault="00113F99" w:rsidP="00C53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224"/>
        </w:tabs>
        <w:rPr>
          <w:sz w:val="20"/>
          <w:szCs w:val="20"/>
        </w:rPr>
      </w:pPr>
      <w:r w:rsidRPr="00474A1A">
        <w:rPr>
          <w:sz w:val="20"/>
          <w:szCs w:val="20"/>
        </w:rPr>
        <w:t>University of Utah</w:t>
      </w:r>
      <w:r w:rsidRPr="00474A1A">
        <w:rPr>
          <w:sz w:val="20"/>
          <w:szCs w:val="20"/>
        </w:rPr>
        <w:tab/>
      </w:r>
      <w:r w:rsidRPr="00474A1A">
        <w:rPr>
          <w:sz w:val="20"/>
          <w:szCs w:val="20"/>
        </w:rPr>
        <w:tab/>
      </w:r>
      <w:r w:rsidRPr="00474A1A">
        <w:rPr>
          <w:sz w:val="20"/>
          <w:szCs w:val="20"/>
        </w:rPr>
        <w:tab/>
      </w:r>
      <w:r w:rsidR="005C0028" w:rsidRPr="00474A1A">
        <w:rPr>
          <w:sz w:val="20"/>
          <w:szCs w:val="20"/>
        </w:rPr>
        <w:tab/>
        <w:t>Salt Lake City, UT</w:t>
      </w:r>
    </w:p>
    <w:p w:rsidR="00113F99" w:rsidRPr="00474A1A" w:rsidRDefault="00113F99" w:rsidP="00C53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A1A">
        <w:rPr>
          <w:rFonts w:ascii="Times New Roman" w:hAnsi="Times New Roman" w:cs="Times New Roman"/>
          <w:sz w:val="20"/>
          <w:szCs w:val="20"/>
        </w:rPr>
        <w:t>Maintain computer lab equipment, including desktops (Linux and Windows), printers, and user accounts.</w:t>
      </w:r>
    </w:p>
    <w:p w:rsidR="00113F99" w:rsidRPr="00474A1A" w:rsidRDefault="00113F99" w:rsidP="00C53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A1A">
        <w:rPr>
          <w:rFonts w:ascii="Times New Roman" w:hAnsi="Times New Roman" w:cs="Times New Roman"/>
          <w:sz w:val="20"/>
          <w:szCs w:val="20"/>
        </w:rPr>
        <w:t>Assess student and faculty problems while working at the computer lab Help Desk.</w:t>
      </w:r>
    </w:p>
    <w:p w:rsidR="00113F99" w:rsidRPr="00474A1A" w:rsidRDefault="00113F99" w:rsidP="00C53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A1A">
        <w:rPr>
          <w:rFonts w:ascii="Times New Roman" w:hAnsi="Times New Roman" w:cs="Times New Roman"/>
          <w:sz w:val="20"/>
          <w:szCs w:val="20"/>
        </w:rPr>
        <w:t>Built and installed 75 lab computers in preparation for the 2016-2017 academic year.</w:t>
      </w:r>
    </w:p>
    <w:p w:rsidR="00113F99" w:rsidRPr="00C416A2" w:rsidRDefault="00113F99" w:rsidP="00C53CBD">
      <w:pPr>
        <w:rPr>
          <w:b/>
          <w:sz w:val="16"/>
          <w:szCs w:val="20"/>
        </w:rPr>
      </w:pPr>
    </w:p>
    <w:p w:rsidR="00113F99" w:rsidRPr="00474A1A" w:rsidRDefault="00113F99" w:rsidP="00C53CBD">
      <w:pPr>
        <w:pBdr>
          <w:bottom w:val="single" w:sz="4" w:space="1" w:color="auto"/>
        </w:pBdr>
        <w:rPr>
          <w:b/>
          <w:szCs w:val="20"/>
        </w:rPr>
      </w:pPr>
      <w:r w:rsidRPr="00474A1A">
        <w:rPr>
          <w:b/>
          <w:szCs w:val="20"/>
        </w:rPr>
        <w:t>PROJECTS</w:t>
      </w:r>
    </w:p>
    <w:p w:rsidR="00AE32B4" w:rsidRPr="00AE32B4" w:rsidRDefault="00AE32B4" w:rsidP="00AE32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224"/>
        </w:tabs>
        <w:rPr>
          <w:b/>
          <w:sz w:val="20"/>
          <w:szCs w:val="20"/>
        </w:rPr>
      </w:pPr>
      <w:r w:rsidRPr="00AE32B4">
        <w:rPr>
          <w:b/>
          <w:sz w:val="20"/>
          <w:szCs w:val="20"/>
        </w:rPr>
        <w:t xml:space="preserve">Web Based Applications – </w:t>
      </w:r>
      <w:r w:rsidRPr="00AE32B4">
        <w:rPr>
          <w:sz w:val="20"/>
          <w:szCs w:val="20"/>
        </w:rPr>
        <w:t xml:space="preserve">Hop </w:t>
      </w:r>
      <w:proofErr w:type="gramStart"/>
      <w:r w:rsidRPr="00AE32B4">
        <w:rPr>
          <w:sz w:val="20"/>
          <w:szCs w:val="20"/>
        </w:rPr>
        <w:t>On</w:t>
      </w:r>
      <w:proofErr w:type="gramEnd"/>
      <w:r w:rsidRPr="00AE32B4">
        <w:rPr>
          <w:sz w:val="20"/>
          <w:szCs w:val="20"/>
        </w:rPr>
        <w:t xml:space="preserve"> Rental</w:t>
      </w:r>
      <w:r w:rsidRPr="00AE32B4">
        <w:rPr>
          <w:b/>
          <w:sz w:val="20"/>
          <w:szCs w:val="20"/>
        </w:rPr>
        <w:tab/>
      </w:r>
      <w:r w:rsidRPr="00AE32B4">
        <w:rPr>
          <w:b/>
          <w:sz w:val="20"/>
          <w:szCs w:val="20"/>
        </w:rPr>
        <w:tab/>
        <w:t>Jan – May 20XX</w:t>
      </w:r>
    </w:p>
    <w:p w:rsidR="00113F99" w:rsidRPr="00AE32B4" w:rsidRDefault="00113F99" w:rsidP="00AE32B4">
      <w:pPr>
        <w:pStyle w:val="ListParagraph"/>
        <w:numPr>
          <w:ilvl w:val="0"/>
          <w:numId w:val="27"/>
        </w:numPr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E32B4">
        <w:rPr>
          <w:rFonts w:ascii="Times New Roman" w:hAnsi="Times New Roman" w:cs="Times New Roman"/>
          <w:sz w:val="20"/>
          <w:szCs w:val="20"/>
        </w:rPr>
        <w:t>Interactive website that links to a modifiable database of rental housing, functions are similar to Airbnb.</w:t>
      </w:r>
    </w:p>
    <w:p w:rsidR="00AE32B4" w:rsidRPr="00AE32B4" w:rsidRDefault="00AE32B4" w:rsidP="00AE32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224"/>
        </w:tabs>
        <w:rPr>
          <w:b/>
          <w:sz w:val="20"/>
          <w:szCs w:val="20"/>
        </w:rPr>
      </w:pPr>
      <w:r w:rsidRPr="00AE32B4">
        <w:rPr>
          <w:b/>
          <w:sz w:val="20"/>
          <w:szCs w:val="20"/>
        </w:rPr>
        <w:t xml:space="preserve">Database Fundamentals – </w:t>
      </w:r>
      <w:r w:rsidRPr="00AE32B4">
        <w:rPr>
          <w:sz w:val="20"/>
          <w:szCs w:val="20"/>
        </w:rPr>
        <w:t>Best Buy ER Diagram</w:t>
      </w:r>
      <w:r w:rsidRPr="00AE32B4">
        <w:rPr>
          <w:b/>
          <w:sz w:val="20"/>
          <w:szCs w:val="20"/>
        </w:rPr>
        <w:tab/>
      </w:r>
      <w:r w:rsidRPr="00AE32B4">
        <w:rPr>
          <w:b/>
          <w:sz w:val="20"/>
          <w:szCs w:val="20"/>
        </w:rPr>
        <w:tab/>
      </w:r>
      <w:r w:rsidRPr="00AE32B4">
        <w:rPr>
          <w:b/>
          <w:sz w:val="20"/>
          <w:szCs w:val="20"/>
        </w:rPr>
        <w:tab/>
      </w:r>
      <w:r w:rsidRPr="00AE32B4">
        <w:rPr>
          <w:b/>
          <w:sz w:val="20"/>
          <w:szCs w:val="20"/>
        </w:rPr>
        <w:tab/>
        <w:t>Jan – Mar 20XX</w:t>
      </w:r>
    </w:p>
    <w:p w:rsidR="00113F99" w:rsidRPr="00AE32B4" w:rsidRDefault="00113F99" w:rsidP="00AE32B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E32B4">
        <w:rPr>
          <w:rFonts w:ascii="Times New Roman" w:hAnsi="Times New Roman" w:cs="Times New Roman"/>
          <w:sz w:val="20"/>
          <w:szCs w:val="20"/>
        </w:rPr>
        <w:t>A modifiable database created to represent and fulfill the business needs of Best Buy.</w:t>
      </w:r>
    </w:p>
    <w:p w:rsidR="00113F99" w:rsidRPr="00C416A2" w:rsidRDefault="00113F99" w:rsidP="00AE32B4">
      <w:pPr>
        <w:rPr>
          <w:b/>
          <w:sz w:val="16"/>
          <w:szCs w:val="20"/>
        </w:rPr>
      </w:pPr>
    </w:p>
    <w:p w:rsidR="00113F99" w:rsidRPr="00AE32B4" w:rsidRDefault="00113F99" w:rsidP="00AE32B4">
      <w:pPr>
        <w:pBdr>
          <w:bottom w:val="single" w:sz="4" w:space="1" w:color="auto"/>
        </w:pBdr>
        <w:rPr>
          <w:b/>
          <w:szCs w:val="20"/>
        </w:rPr>
      </w:pPr>
      <w:r w:rsidRPr="00AE32B4">
        <w:rPr>
          <w:b/>
          <w:szCs w:val="20"/>
        </w:rPr>
        <w:t>ACTIVITIES</w:t>
      </w:r>
    </w:p>
    <w:p w:rsidR="00C53CBD" w:rsidRPr="00474A1A" w:rsidRDefault="00C53CBD" w:rsidP="008B2138">
      <w:pPr>
        <w:tabs>
          <w:tab w:val="left" w:pos="720"/>
          <w:tab w:val="left" w:pos="1440"/>
          <w:tab w:val="left" w:pos="2160"/>
          <w:tab w:val="left" w:pos="2880"/>
          <w:tab w:val="right" w:pos="10224"/>
        </w:tabs>
        <w:rPr>
          <w:b/>
          <w:sz w:val="20"/>
          <w:szCs w:val="20"/>
        </w:rPr>
      </w:pPr>
      <w:r w:rsidRPr="00474A1A">
        <w:rPr>
          <w:b/>
          <w:sz w:val="20"/>
          <w:szCs w:val="20"/>
        </w:rPr>
        <w:t>TEK Club (AIS Chapter) –</w:t>
      </w:r>
      <w:r w:rsidR="005307D7" w:rsidRPr="00474A1A">
        <w:rPr>
          <w:b/>
          <w:sz w:val="20"/>
          <w:szCs w:val="20"/>
        </w:rPr>
        <w:t xml:space="preserve"> </w:t>
      </w:r>
      <w:r w:rsidR="005307D7" w:rsidRPr="00155127">
        <w:rPr>
          <w:sz w:val="20"/>
          <w:szCs w:val="20"/>
        </w:rPr>
        <w:t>President</w:t>
      </w:r>
      <w:r w:rsidR="005307D7" w:rsidRPr="00474A1A">
        <w:rPr>
          <w:b/>
          <w:sz w:val="20"/>
          <w:szCs w:val="20"/>
        </w:rPr>
        <w:t xml:space="preserve"> </w:t>
      </w:r>
      <w:r w:rsidR="008B2138" w:rsidRPr="00474A1A">
        <w:rPr>
          <w:b/>
          <w:sz w:val="20"/>
          <w:szCs w:val="20"/>
        </w:rPr>
        <w:tab/>
        <w:t>Jun 20XX – Present</w:t>
      </w:r>
    </w:p>
    <w:p w:rsidR="008B2138" w:rsidRPr="00474A1A" w:rsidRDefault="00474A1A" w:rsidP="00474A1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74A1A">
        <w:rPr>
          <w:rFonts w:ascii="Times New Roman" w:hAnsi="Times New Roman" w:cs="Times New Roman"/>
          <w:sz w:val="20"/>
          <w:szCs w:val="20"/>
        </w:rPr>
        <w:t xml:space="preserve">Manage team of 8 officers and coordinate professional development opportunities for undergraduate </w:t>
      </w:r>
      <w:r>
        <w:rPr>
          <w:rFonts w:ascii="Times New Roman" w:hAnsi="Times New Roman" w:cs="Times New Roman"/>
          <w:sz w:val="20"/>
          <w:szCs w:val="20"/>
        </w:rPr>
        <w:t>and graduate IS and CS students.</w:t>
      </w:r>
    </w:p>
    <w:p w:rsidR="00715460" w:rsidRPr="00E419AF" w:rsidRDefault="00715460" w:rsidP="00715460">
      <w:pPr>
        <w:tabs>
          <w:tab w:val="right" w:pos="10224"/>
        </w:tabs>
        <w:rPr>
          <w:b/>
          <w:sz w:val="20"/>
          <w:szCs w:val="20"/>
        </w:rPr>
      </w:pPr>
      <w:r w:rsidRPr="00E419AF">
        <w:rPr>
          <w:b/>
          <w:sz w:val="20"/>
          <w:szCs w:val="20"/>
        </w:rPr>
        <w:t xml:space="preserve">Women’s Tech Council of Student Innovators </w:t>
      </w:r>
      <w:r w:rsidR="00322ADD">
        <w:rPr>
          <w:b/>
          <w:sz w:val="20"/>
          <w:szCs w:val="20"/>
        </w:rPr>
        <w:t>–</w:t>
      </w:r>
      <w:r w:rsidRPr="00E419AF">
        <w:rPr>
          <w:b/>
          <w:sz w:val="20"/>
          <w:szCs w:val="20"/>
        </w:rPr>
        <w:t xml:space="preserve"> </w:t>
      </w:r>
      <w:r w:rsidRPr="00155127">
        <w:rPr>
          <w:sz w:val="20"/>
          <w:szCs w:val="20"/>
        </w:rPr>
        <w:t>Student Representative</w:t>
      </w:r>
      <w:r w:rsidRPr="00E419AF">
        <w:rPr>
          <w:b/>
          <w:sz w:val="20"/>
          <w:szCs w:val="20"/>
        </w:rPr>
        <w:tab/>
        <w:t>Aug 20XX – Present</w:t>
      </w:r>
    </w:p>
    <w:p w:rsidR="00572C0E" w:rsidRDefault="00715460" w:rsidP="00572C0E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419AF">
        <w:rPr>
          <w:rFonts w:ascii="Times New Roman" w:hAnsi="Times New Roman" w:cs="Times New Roman"/>
          <w:sz w:val="20"/>
          <w:szCs w:val="20"/>
        </w:rPr>
        <w:t xml:space="preserve">One of 3 David Eccles School of Business students </w:t>
      </w:r>
      <w:r w:rsidR="00992C08">
        <w:rPr>
          <w:rFonts w:ascii="Times New Roman" w:hAnsi="Times New Roman" w:cs="Times New Roman"/>
          <w:sz w:val="20"/>
          <w:szCs w:val="20"/>
        </w:rPr>
        <w:t>tasked</w:t>
      </w:r>
      <w:r w:rsidRPr="00E419AF">
        <w:rPr>
          <w:rFonts w:ascii="Times New Roman" w:hAnsi="Times New Roman" w:cs="Times New Roman"/>
          <w:sz w:val="20"/>
          <w:szCs w:val="20"/>
        </w:rPr>
        <w:t xml:space="preserve"> with empowering women in STEM, attending events, and bringing in new members to participate in WTCSI</w:t>
      </w:r>
      <w:r w:rsidR="00E419AF">
        <w:rPr>
          <w:rFonts w:ascii="Times New Roman" w:hAnsi="Times New Roman" w:cs="Times New Roman"/>
          <w:sz w:val="20"/>
          <w:szCs w:val="20"/>
        </w:rPr>
        <w:t>.</w:t>
      </w:r>
    </w:p>
    <w:p w:rsidR="00572C0E" w:rsidRPr="00572C0E" w:rsidRDefault="00572C0E" w:rsidP="00572C0E">
      <w:pPr>
        <w:tabs>
          <w:tab w:val="right" w:pos="10224"/>
        </w:tabs>
        <w:rPr>
          <w:sz w:val="20"/>
          <w:szCs w:val="20"/>
        </w:rPr>
      </w:pPr>
      <w:r w:rsidRPr="00572C0E">
        <w:rPr>
          <w:b/>
          <w:sz w:val="20"/>
          <w:szCs w:val="20"/>
        </w:rPr>
        <w:t>Carnival for Autism &amp; Breast Cancer Walk</w:t>
      </w:r>
      <w:r w:rsidRPr="00572C0E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572C0E">
        <w:rPr>
          <w:sz w:val="20"/>
          <w:szCs w:val="20"/>
        </w:rPr>
        <w:t xml:space="preserve"> Volunteer</w:t>
      </w:r>
      <w:r w:rsidRPr="00572C0E">
        <w:rPr>
          <w:sz w:val="20"/>
          <w:szCs w:val="20"/>
        </w:rPr>
        <w:tab/>
      </w:r>
      <w:r w:rsidRPr="00F2260D">
        <w:rPr>
          <w:b/>
          <w:sz w:val="20"/>
          <w:szCs w:val="20"/>
        </w:rPr>
        <w:t>Sep 20XX – Sep 20XX</w:t>
      </w:r>
    </w:p>
    <w:p w:rsidR="00FE4200" w:rsidRPr="00572C0E" w:rsidRDefault="00572C0E" w:rsidP="00572C0E">
      <w:pPr>
        <w:pStyle w:val="ListParagraph"/>
        <w:numPr>
          <w:ilvl w:val="0"/>
          <w:numId w:val="23"/>
        </w:numPr>
        <w:tabs>
          <w:tab w:val="right" w:pos="1022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72C0E">
        <w:rPr>
          <w:rFonts w:ascii="Times New Roman" w:hAnsi="Times New Roman" w:cs="Times New Roman"/>
          <w:sz w:val="20"/>
          <w:szCs w:val="20"/>
        </w:rPr>
        <w:t>Assist with various roles, including: set-up/teardown, parking attendant, ride manager, registration assistant, and security.</w:t>
      </w:r>
    </w:p>
    <w:sectPr w:rsidR="00FE4200" w:rsidRPr="00572C0E" w:rsidSect="00AE6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2C" w:rsidRDefault="00612F2C" w:rsidP="00C2320B">
      <w:r>
        <w:separator/>
      </w:r>
    </w:p>
  </w:endnote>
  <w:endnote w:type="continuationSeparator" w:id="0">
    <w:p w:rsidR="00612F2C" w:rsidRDefault="00612F2C" w:rsidP="00C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0B" w:rsidRDefault="00C2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0B" w:rsidRDefault="00C23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0B" w:rsidRDefault="00C2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2C" w:rsidRDefault="00612F2C" w:rsidP="00C2320B">
      <w:r>
        <w:separator/>
      </w:r>
    </w:p>
  </w:footnote>
  <w:footnote w:type="continuationSeparator" w:id="0">
    <w:p w:rsidR="00612F2C" w:rsidRDefault="00612F2C" w:rsidP="00C2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0B" w:rsidRDefault="00C2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0B" w:rsidRDefault="00C23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0B" w:rsidRDefault="00C2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F5F"/>
    <w:multiLevelType w:val="hybridMultilevel"/>
    <w:tmpl w:val="D920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A2"/>
    <w:multiLevelType w:val="hybridMultilevel"/>
    <w:tmpl w:val="E87EB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63885"/>
    <w:multiLevelType w:val="hybridMultilevel"/>
    <w:tmpl w:val="CEE6C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0616B"/>
    <w:multiLevelType w:val="hybridMultilevel"/>
    <w:tmpl w:val="2E7A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D741C"/>
    <w:multiLevelType w:val="hybridMultilevel"/>
    <w:tmpl w:val="DB20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0B20"/>
    <w:multiLevelType w:val="hybridMultilevel"/>
    <w:tmpl w:val="3BA20E0E"/>
    <w:lvl w:ilvl="0" w:tplc="FFF62E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5D222B"/>
    <w:multiLevelType w:val="hybridMultilevel"/>
    <w:tmpl w:val="F618B1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16359F"/>
    <w:multiLevelType w:val="hybridMultilevel"/>
    <w:tmpl w:val="AD7AB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8" w15:restartNumberingAfterBreak="0">
    <w:nsid w:val="31747D4D"/>
    <w:multiLevelType w:val="hybridMultilevel"/>
    <w:tmpl w:val="93C69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87F1A"/>
    <w:multiLevelType w:val="hybridMultilevel"/>
    <w:tmpl w:val="C06EB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64516"/>
    <w:multiLevelType w:val="hybridMultilevel"/>
    <w:tmpl w:val="493C0254"/>
    <w:lvl w:ilvl="0" w:tplc="DEBEDCF8">
      <w:start w:val="1"/>
      <w:numFmt w:val="bullet"/>
      <w:lvlText w:val=""/>
      <w:lvlJc w:val="left"/>
      <w:pPr>
        <w:tabs>
          <w:tab w:val="num" w:pos="3240"/>
        </w:tabs>
        <w:ind w:left="331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E4FE7"/>
    <w:multiLevelType w:val="hybridMultilevel"/>
    <w:tmpl w:val="6CAC6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873923"/>
    <w:multiLevelType w:val="hybridMultilevel"/>
    <w:tmpl w:val="5E68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F10C1"/>
    <w:multiLevelType w:val="hybridMultilevel"/>
    <w:tmpl w:val="EF40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711F3"/>
    <w:multiLevelType w:val="hybridMultilevel"/>
    <w:tmpl w:val="3982BF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F23C19"/>
    <w:multiLevelType w:val="hybridMultilevel"/>
    <w:tmpl w:val="A8681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1525B2"/>
    <w:multiLevelType w:val="hybridMultilevel"/>
    <w:tmpl w:val="BC70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42F82"/>
    <w:multiLevelType w:val="hybridMultilevel"/>
    <w:tmpl w:val="AA945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18410D"/>
    <w:multiLevelType w:val="hybridMultilevel"/>
    <w:tmpl w:val="BDB2D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A27BDF"/>
    <w:multiLevelType w:val="hybridMultilevel"/>
    <w:tmpl w:val="EC0E5D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857619"/>
    <w:multiLevelType w:val="hybridMultilevel"/>
    <w:tmpl w:val="C0B0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B6D1B"/>
    <w:multiLevelType w:val="hybridMultilevel"/>
    <w:tmpl w:val="C144C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935E7C"/>
    <w:multiLevelType w:val="hybridMultilevel"/>
    <w:tmpl w:val="74A0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0561E"/>
    <w:multiLevelType w:val="hybridMultilevel"/>
    <w:tmpl w:val="1FFA0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C75FDA"/>
    <w:multiLevelType w:val="hybridMultilevel"/>
    <w:tmpl w:val="8E40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0772D"/>
    <w:multiLevelType w:val="hybridMultilevel"/>
    <w:tmpl w:val="2A0A4B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C871E5"/>
    <w:multiLevelType w:val="hybridMultilevel"/>
    <w:tmpl w:val="9A24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5"/>
  </w:num>
  <w:num w:numId="7">
    <w:abstractNumId w:val="21"/>
  </w:num>
  <w:num w:numId="8">
    <w:abstractNumId w:val="8"/>
  </w:num>
  <w:num w:numId="9">
    <w:abstractNumId w:val="6"/>
  </w:num>
  <w:num w:numId="10">
    <w:abstractNumId w:val="19"/>
  </w:num>
  <w:num w:numId="11">
    <w:abstractNumId w:val="7"/>
  </w:num>
  <w:num w:numId="12">
    <w:abstractNumId w:val="26"/>
  </w:num>
  <w:num w:numId="13">
    <w:abstractNumId w:val="10"/>
  </w:num>
  <w:num w:numId="14">
    <w:abstractNumId w:val="9"/>
  </w:num>
  <w:num w:numId="15">
    <w:abstractNumId w:val="23"/>
  </w:num>
  <w:num w:numId="16">
    <w:abstractNumId w:val="3"/>
  </w:num>
  <w:num w:numId="17">
    <w:abstractNumId w:val="17"/>
  </w:num>
  <w:num w:numId="18">
    <w:abstractNumId w:val="15"/>
  </w:num>
  <w:num w:numId="19">
    <w:abstractNumId w:val="18"/>
  </w:num>
  <w:num w:numId="20">
    <w:abstractNumId w:val="12"/>
  </w:num>
  <w:num w:numId="21">
    <w:abstractNumId w:val="24"/>
  </w:num>
  <w:num w:numId="22">
    <w:abstractNumId w:val="20"/>
  </w:num>
  <w:num w:numId="23">
    <w:abstractNumId w:val="4"/>
  </w:num>
  <w:num w:numId="24">
    <w:abstractNumId w:val="22"/>
  </w:num>
  <w:num w:numId="25">
    <w:abstractNumId w:val="16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4B"/>
    <w:rsid w:val="0000518D"/>
    <w:rsid w:val="00007423"/>
    <w:rsid w:val="00010DB5"/>
    <w:rsid w:val="000205F7"/>
    <w:rsid w:val="00022D50"/>
    <w:rsid w:val="00022F6E"/>
    <w:rsid w:val="00042762"/>
    <w:rsid w:val="000504A9"/>
    <w:rsid w:val="000627EF"/>
    <w:rsid w:val="00065F2B"/>
    <w:rsid w:val="0007190E"/>
    <w:rsid w:val="000952DF"/>
    <w:rsid w:val="000A4931"/>
    <w:rsid w:val="000C2E02"/>
    <w:rsid w:val="000C587D"/>
    <w:rsid w:val="000D2592"/>
    <w:rsid w:val="00102C85"/>
    <w:rsid w:val="00105394"/>
    <w:rsid w:val="00113F99"/>
    <w:rsid w:val="001167DF"/>
    <w:rsid w:val="001205D1"/>
    <w:rsid w:val="00124913"/>
    <w:rsid w:val="0015170C"/>
    <w:rsid w:val="00155127"/>
    <w:rsid w:val="00176608"/>
    <w:rsid w:val="00191BA6"/>
    <w:rsid w:val="001B5D36"/>
    <w:rsid w:val="001D17F5"/>
    <w:rsid w:val="001D1DE7"/>
    <w:rsid w:val="001E61C3"/>
    <w:rsid w:val="001E7A16"/>
    <w:rsid w:val="00205115"/>
    <w:rsid w:val="002222A1"/>
    <w:rsid w:val="002420D4"/>
    <w:rsid w:val="002433C4"/>
    <w:rsid w:val="00255C5A"/>
    <w:rsid w:val="0026138D"/>
    <w:rsid w:val="002820CE"/>
    <w:rsid w:val="00283A63"/>
    <w:rsid w:val="002A5278"/>
    <w:rsid w:val="002B6E25"/>
    <w:rsid w:val="002E04A2"/>
    <w:rsid w:val="002E1AB0"/>
    <w:rsid w:val="002F1B7D"/>
    <w:rsid w:val="002F23F7"/>
    <w:rsid w:val="002F445B"/>
    <w:rsid w:val="0030120C"/>
    <w:rsid w:val="003101E7"/>
    <w:rsid w:val="00313C4C"/>
    <w:rsid w:val="003203D9"/>
    <w:rsid w:val="0032213E"/>
    <w:rsid w:val="00322ADD"/>
    <w:rsid w:val="00323441"/>
    <w:rsid w:val="0033054B"/>
    <w:rsid w:val="0033287B"/>
    <w:rsid w:val="00345EFB"/>
    <w:rsid w:val="00346582"/>
    <w:rsid w:val="003571D2"/>
    <w:rsid w:val="003825C4"/>
    <w:rsid w:val="00396C05"/>
    <w:rsid w:val="003C582D"/>
    <w:rsid w:val="003D0536"/>
    <w:rsid w:val="003E00B9"/>
    <w:rsid w:val="004209D2"/>
    <w:rsid w:val="00434928"/>
    <w:rsid w:val="00437002"/>
    <w:rsid w:val="00437CF5"/>
    <w:rsid w:val="00452EED"/>
    <w:rsid w:val="00467F82"/>
    <w:rsid w:val="00474A1A"/>
    <w:rsid w:val="00475992"/>
    <w:rsid w:val="00477355"/>
    <w:rsid w:val="004C3CFD"/>
    <w:rsid w:val="004C7E52"/>
    <w:rsid w:val="004E35F1"/>
    <w:rsid w:val="004E780C"/>
    <w:rsid w:val="00500F25"/>
    <w:rsid w:val="005307D7"/>
    <w:rsid w:val="00536C0C"/>
    <w:rsid w:val="00557C36"/>
    <w:rsid w:val="005603D3"/>
    <w:rsid w:val="00572C0E"/>
    <w:rsid w:val="00592572"/>
    <w:rsid w:val="005C0028"/>
    <w:rsid w:val="005D5184"/>
    <w:rsid w:val="005E20DA"/>
    <w:rsid w:val="005E5E05"/>
    <w:rsid w:val="00603F99"/>
    <w:rsid w:val="006068FE"/>
    <w:rsid w:val="00612F2C"/>
    <w:rsid w:val="0061559D"/>
    <w:rsid w:val="00630DF9"/>
    <w:rsid w:val="00632AC8"/>
    <w:rsid w:val="006360FA"/>
    <w:rsid w:val="00640A96"/>
    <w:rsid w:val="00657020"/>
    <w:rsid w:val="00672140"/>
    <w:rsid w:val="006A1281"/>
    <w:rsid w:val="006A31AC"/>
    <w:rsid w:val="006B70EF"/>
    <w:rsid w:val="006B749D"/>
    <w:rsid w:val="006C3422"/>
    <w:rsid w:val="006E48FC"/>
    <w:rsid w:val="006F3936"/>
    <w:rsid w:val="00702892"/>
    <w:rsid w:val="00715460"/>
    <w:rsid w:val="0072122D"/>
    <w:rsid w:val="007219AE"/>
    <w:rsid w:val="0074657A"/>
    <w:rsid w:val="0075330A"/>
    <w:rsid w:val="0076038D"/>
    <w:rsid w:val="00764009"/>
    <w:rsid w:val="00765745"/>
    <w:rsid w:val="0078282E"/>
    <w:rsid w:val="00787D13"/>
    <w:rsid w:val="007B784E"/>
    <w:rsid w:val="007C45E5"/>
    <w:rsid w:val="007D4C59"/>
    <w:rsid w:val="00805C9D"/>
    <w:rsid w:val="0081008C"/>
    <w:rsid w:val="00827F0E"/>
    <w:rsid w:val="00837DF0"/>
    <w:rsid w:val="00850556"/>
    <w:rsid w:val="00867F4B"/>
    <w:rsid w:val="00885480"/>
    <w:rsid w:val="00894A43"/>
    <w:rsid w:val="008B2138"/>
    <w:rsid w:val="008C700A"/>
    <w:rsid w:val="008F156D"/>
    <w:rsid w:val="008F43D4"/>
    <w:rsid w:val="008F588B"/>
    <w:rsid w:val="008F595C"/>
    <w:rsid w:val="009078EC"/>
    <w:rsid w:val="0091593B"/>
    <w:rsid w:val="0091633C"/>
    <w:rsid w:val="00953173"/>
    <w:rsid w:val="009636A9"/>
    <w:rsid w:val="00963B53"/>
    <w:rsid w:val="009717C2"/>
    <w:rsid w:val="00975953"/>
    <w:rsid w:val="009809B8"/>
    <w:rsid w:val="0098315E"/>
    <w:rsid w:val="00991A04"/>
    <w:rsid w:val="00992185"/>
    <w:rsid w:val="00992C08"/>
    <w:rsid w:val="00994421"/>
    <w:rsid w:val="009B5523"/>
    <w:rsid w:val="009C05BC"/>
    <w:rsid w:val="009C392D"/>
    <w:rsid w:val="009E5EFE"/>
    <w:rsid w:val="009E7953"/>
    <w:rsid w:val="009F0F12"/>
    <w:rsid w:val="009F713F"/>
    <w:rsid w:val="00A20B49"/>
    <w:rsid w:val="00A2788B"/>
    <w:rsid w:val="00A4039B"/>
    <w:rsid w:val="00A41B78"/>
    <w:rsid w:val="00A62CE9"/>
    <w:rsid w:val="00AA3AD0"/>
    <w:rsid w:val="00AB61BF"/>
    <w:rsid w:val="00AC75C5"/>
    <w:rsid w:val="00AD2DF9"/>
    <w:rsid w:val="00AD3F80"/>
    <w:rsid w:val="00AD562C"/>
    <w:rsid w:val="00AE328E"/>
    <w:rsid w:val="00AE32B4"/>
    <w:rsid w:val="00AE6839"/>
    <w:rsid w:val="00AF0E27"/>
    <w:rsid w:val="00AF4876"/>
    <w:rsid w:val="00AF73E6"/>
    <w:rsid w:val="00B1420C"/>
    <w:rsid w:val="00B14A48"/>
    <w:rsid w:val="00B26DD5"/>
    <w:rsid w:val="00B55053"/>
    <w:rsid w:val="00B562C4"/>
    <w:rsid w:val="00B90D4B"/>
    <w:rsid w:val="00B90FD2"/>
    <w:rsid w:val="00B936CA"/>
    <w:rsid w:val="00BC130D"/>
    <w:rsid w:val="00BC3AA6"/>
    <w:rsid w:val="00BC3DDB"/>
    <w:rsid w:val="00BD3435"/>
    <w:rsid w:val="00BE5179"/>
    <w:rsid w:val="00BF02D5"/>
    <w:rsid w:val="00C06274"/>
    <w:rsid w:val="00C2320B"/>
    <w:rsid w:val="00C33F7C"/>
    <w:rsid w:val="00C416A2"/>
    <w:rsid w:val="00C41BE4"/>
    <w:rsid w:val="00C53CBD"/>
    <w:rsid w:val="00C55B0A"/>
    <w:rsid w:val="00C645A5"/>
    <w:rsid w:val="00C64B77"/>
    <w:rsid w:val="00C65F42"/>
    <w:rsid w:val="00C911F5"/>
    <w:rsid w:val="00C94455"/>
    <w:rsid w:val="00C96CD1"/>
    <w:rsid w:val="00CB3A5D"/>
    <w:rsid w:val="00CC24E4"/>
    <w:rsid w:val="00CD1AA3"/>
    <w:rsid w:val="00D276DF"/>
    <w:rsid w:val="00D330A6"/>
    <w:rsid w:val="00D44D55"/>
    <w:rsid w:val="00D4523E"/>
    <w:rsid w:val="00D572B0"/>
    <w:rsid w:val="00D70885"/>
    <w:rsid w:val="00D81882"/>
    <w:rsid w:val="00D975CC"/>
    <w:rsid w:val="00DC0FAF"/>
    <w:rsid w:val="00DC4C9C"/>
    <w:rsid w:val="00DE1C02"/>
    <w:rsid w:val="00DF0266"/>
    <w:rsid w:val="00DF0BF1"/>
    <w:rsid w:val="00E026A2"/>
    <w:rsid w:val="00E21983"/>
    <w:rsid w:val="00E3687D"/>
    <w:rsid w:val="00E419AF"/>
    <w:rsid w:val="00E52A57"/>
    <w:rsid w:val="00E6476D"/>
    <w:rsid w:val="00E76A96"/>
    <w:rsid w:val="00E9481E"/>
    <w:rsid w:val="00E94B2C"/>
    <w:rsid w:val="00EA47EF"/>
    <w:rsid w:val="00EB3D6D"/>
    <w:rsid w:val="00EB4E3E"/>
    <w:rsid w:val="00EC58DF"/>
    <w:rsid w:val="00EE0F57"/>
    <w:rsid w:val="00EE20DF"/>
    <w:rsid w:val="00EE6D44"/>
    <w:rsid w:val="00EF0773"/>
    <w:rsid w:val="00F12C17"/>
    <w:rsid w:val="00F2260D"/>
    <w:rsid w:val="00F326F9"/>
    <w:rsid w:val="00F32DE0"/>
    <w:rsid w:val="00F40CBC"/>
    <w:rsid w:val="00F411BF"/>
    <w:rsid w:val="00F75AB8"/>
    <w:rsid w:val="00F800C5"/>
    <w:rsid w:val="00F93F13"/>
    <w:rsid w:val="00FC5717"/>
    <w:rsid w:val="00FD12AF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02964A1-3A05-4F2C-BED1-746758F3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E5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94B2C"/>
  </w:style>
  <w:style w:type="paragraph" w:styleId="BalloonText">
    <w:name w:val="Balloon Text"/>
    <w:basedOn w:val="Normal"/>
    <w:semiHidden/>
    <w:rsid w:val="00CB3A5D"/>
    <w:rPr>
      <w:rFonts w:ascii="Tahoma" w:hAnsi="Tahoma" w:cs="Tahoma"/>
      <w:sz w:val="16"/>
      <w:szCs w:val="16"/>
    </w:rPr>
  </w:style>
  <w:style w:type="character" w:styleId="Hyperlink">
    <w:name w:val="Hyperlink"/>
    <w:rsid w:val="00E9481E"/>
    <w:rPr>
      <w:color w:val="0563C1"/>
      <w:u w:val="single"/>
    </w:rPr>
  </w:style>
  <w:style w:type="paragraph" w:styleId="Header">
    <w:name w:val="header"/>
    <w:basedOn w:val="Normal"/>
    <w:link w:val="HeaderChar"/>
    <w:rsid w:val="00C232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32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232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320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3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ECTIONHEADING">
    <w:name w:val="SECTION HEADING"/>
    <w:basedOn w:val="Normal"/>
    <w:link w:val="SECTIONHEADINGChar"/>
    <w:qFormat/>
    <w:rsid w:val="00113F99"/>
    <w:pPr>
      <w:pBdr>
        <w:bottom w:val="single" w:sz="8" w:space="1" w:color="auto"/>
      </w:pBdr>
      <w:tabs>
        <w:tab w:val="right" w:pos="9270"/>
      </w:tabs>
    </w:pPr>
    <w:rPr>
      <w:rFonts w:eastAsiaTheme="minorHAnsi"/>
      <w:b/>
      <w:sz w:val="22"/>
      <w:szCs w:val="22"/>
    </w:rPr>
  </w:style>
  <w:style w:type="character" w:customStyle="1" w:styleId="SECTIONHEADINGChar">
    <w:name w:val="SECTION HEADING Char"/>
    <w:basedOn w:val="DefaultParagraphFont"/>
    <w:link w:val="SECTIONHEADING"/>
    <w:rsid w:val="00113F99"/>
    <w:rPr>
      <w:rFonts w:eastAsia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413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M</vt:lpstr>
    </vt:vector>
  </TitlesOfParts>
  <Company>University of Utah</Company>
  <LinksUpToDate>false</LinksUpToDate>
  <CharactersWithSpaces>3040</CharactersWithSpaces>
  <SharedDoc>false</SharedDoc>
  <HLinks>
    <vt:vector size="18" baseType="variant">
      <vt:variant>
        <vt:i4>393315</vt:i4>
      </vt:variant>
      <vt:variant>
        <vt:i4>-1</vt:i4>
      </vt:variant>
      <vt:variant>
        <vt:i4>2049</vt:i4>
      </vt:variant>
      <vt:variant>
        <vt:i4>1</vt:i4>
      </vt:variant>
      <vt:variant>
        <vt:lpwstr>badge</vt:lpwstr>
      </vt:variant>
      <vt:variant>
        <vt:lpwstr/>
      </vt:variant>
      <vt:variant>
        <vt:i4>393315</vt:i4>
      </vt:variant>
      <vt:variant>
        <vt:i4>-1</vt:i4>
      </vt:variant>
      <vt:variant>
        <vt:i4>2050</vt:i4>
      </vt:variant>
      <vt:variant>
        <vt:i4>1</vt:i4>
      </vt:variant>
      <vt:variant>
        <vt:lpwstr>badge</vt:lpwstr>
      </vt:variant>
      <vt:variant>
        <vt:lpwstr/>
      </vt:variant>
      <vt:variant>
        <vt:i4>393315</vt:i4>
      </vt:variant>
      <vt:variant>
        <vt:i4>-1</vt:i4>
      </vt:variant>
      <vt:variant>
        <vt:i4>2051</vt:i4>
      </vt:variant>
      <vt:variant>
        <vt:i4>1</vt:i4>
      </vt:variant>
      <vt:variant>
        <vt:lpwstr>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M</dc:title>
  <dc:subject/>
  <dc:creator>Lewis M. Allen</dc:creator>
  <cp:keywords/>
  <cp:lastModifiedBy>Margo Vacheva</cp:lastModifiedBy>
  <cp:revision>24</cp:revision>
  <cp:lastPrinted>2017-07-31T19:12:00Z</cp:lastPrinted>
  <dcterms:created xsi:type="dcterms:W3CDTF">2018-04-09T17:09:00Z</dcterms:created>
  <dcterms:modified xsi:type="dcterms:W3CDTF">2018-06-06T16:13:00Z</dcterms:modified>
</cp:coreProperties>
</file>