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8184" w14:textId="5686C0FC" w:rsidR="00FD3410" w:rsidRPr="00E64321" w:rsidRDefault="00FD3410" w:rsidP="00FD3410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E64321">
        <w:rPr>
          <w:b/>
          <w:bCs/>
          <w:sz w:val="32"/>
          <w:szCs w:val="32"/>
        </w:rPr>
        <w:t>MANAGEMENT SAMPLE RESUME</w:t>
      </w:r>
    </w:p>
    <w:p w14:paraId="1D70BAC6" w14:textId="59358A5D" w:rsidR="002F4FCD" w:rsidRPr="006D57F5" w:rsidRDefault="00FD3410" w:rsidP="006D57F5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sz w:val="22"/>
        </w:rPr>
      </w:pPr>
      <w:r w:rsidRPr="00326508">
        <w:rPr>
          <w:sz w:val="22"/>
        </w:rPr>
        <w:t xml:space="preserve"> </w:t>
      </w:r>
      <w:r w:rsidR="006D57F5">
        <w:rPr>
          <w:sz w:val="22"/>
        </w:rPr>
        <w:t>emailaddress@utah.edu</w:t>
      </w:r>
      <w:r w:rsidR="006D57F5" w:rsidRPr="00326508">
        <w:rPr>
          <w:sz w:val="22"/>
        </w:rPr>
        <w:t xml:space="preserve"> </w:t>
      </w:r>
      <w:r w:rsidR="00C84CAD">
        <w:rPr>
          <w:sz w:val="22"/>
        </w:rPr>
        <w:t xml:space="preserve">| </w:t>
      </w:r>
      <w:r w:rsidR="00C84CAD" w:rsidRPr="00326508">
        <w:rPr>
          <w:sz w:val="22"/>
        </w:rPr>
        <w:t>(801) 555-3333</w:t>
      </w:r>
      <w:r w:rsidR="00C84CAD">
        <w:rPr>
          <w:sz w:val="22"/>
        </w:rPr>
        <w:t xml:space="preserve"> |</w:t>
      </w:r>
      <w:r w:rsidR="006D57F5" w:rsidRPr="00326508">
        <w:rPr>
          <w:sz w:val="22"/>
        </w:rPr>
        <w:t xml:space="preserve"> </w:t>
      </w:r>
      <w:r w:rsidRPr="00326508">
        <w:rPr>
          <w:sz w:val="22"/>
        </w:rPr>
        <w:t>linkedin.com/in/</w:t>
      </w:r>
      <w:proofErr w:type="spellStart"/>
      <w:r w:rsidRPr="00326508">
        <w:rPr>
          <w:sz w:val="22"/>
        </w:rPr>
        <w:t>yourname</w:t>
      </w:r>
      <w:proofErr w:type="spellEnd"/>
    </w:p>
    <w:p w14:paraId="7A403A69" w14:textId="77777777" w:rsidR="008376AF" w:rsidRPr="008376AF" w:rsidRDefault="008376AF" w:rsidP="001B768F">
      <w:pPr>
        <w:pStyle w:val="SECTIONHEADING"/>
        <w:rPr>
          <w:sz w:val="12"/>
          <w:szCs w:val="12"/>
        </w:rPr>
      </w:pPr>
    </w:p>
    <w:p w14:paraId="603B36C8" w14:textId="77777777" w:rsidR="002F4FCD" w:rsidRPr="00FB62C9" w:rsidRDefault="002F4FCD" w:rsidP="00FB62C9">
      <w:pPr>
        <w:pStyle w:val="SECTIONHEADING"/>
        <w:spacing w:before="240"/>
        <w:rPr>
          <w:sz w:val="24"/>
          <w:szCs w:val="24"/>
        </w:rPr>
      </w:pPr>
      <w:r w:rsidRPr="00FB62C9">
        <w:rPr>
          <w:sz w:val="24"/>
          <w:szCs w:val="24"/>
        </w:rPr>
        <w:t>EDUCATION</w:t>
      </w:r>
    </w:p>
    <w:p w14:paraId="5AB16D7F" w14:textId="77777777" w:rsidR="002F4FCD" w:rsidRPr="00FB62C9" w:rsidRDefault="002F4FCD" w:rsidP="00FB62C9">
      <w:pPr>
        <w:pStyle w:val="SubSectionHeading"/>
        <w:tabs>
          <w:tab w:val="right" w:pos="10800"/>
        </w:tabs>
        <w:spacing w:before="120"/>
        <w:rPr>
          <w:sz w:val="24"/>
          <w:szCs w:val="24"/>
        </w:rPr>
      </w:pPr>
      <w:r w:rsidRPr="00FB62C9">
        <w:rPr>
          <w:rStyle w:val="BoldSubSectionChar"/>
          <w:i w:val="0"/>
          <w:sz w:val="24"/>
          <w:szCs w:val="24"/>
        </w:rPr>
        <w:t>University of Utah, David Eccles School of Business</w:t>
      </w:r>
      <w:r w:rsidR="00FF47DA" w:rsidRPr="00FB62C9">
        <w:rPr>
          <w:sz w:val="24"/>
          <w:szCs w:val="24"/>
        </w:rPr>
        <w:tab/>
      </w:r>
      <w:r w:rsidRPr="00FB62C9">
        <w:rPr>
          <w:i w:val="0"/>
          <w:sz w:val="24"/>
          <w:szCs w:val="24"/>
        </w:rPr>
        <w:t>Salt Lake City, UT</w:t>
      </w:r>
    </w:p>
    <w:p w14:paraId="63C28EFB" w14:textId="5BD3D6E1" w:rsidR="003D4E1F" w:rsidRPr="00FB62C9" w:rsidRDefault="00B21D0A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4527C1">
        <w:rPr>
          <w:rStyle w:val="SubSectionHeadingChar"/>
          <w:i w:val="0"/>
          <w:sz w:val="24"/>
          <w:szCs w:val="24"/>
        </w:rPr>
        <w:t>Bachelor of Sc</w:t>
      </w:r>
      <w:r w:rsidR="00F70C6D" w:rsidRPr="004527C1">
        <w:rPr>
          <w:rStyle w:val="SubSectionHeadingChar"/>
          <w:i w:val="0"/>
          <w:sz w:val="24"/>
          <w:szCs w:val="24"/>
        </w:rPr>
        <w:t>ience in Management</w:t>
      </w:r>
      <w:r w:rsidR="006D57F5" w:rsidRPr="00FB62C9">
        <w:rPr>
          <w:rStyle w:val="SubSectionHeadingChar"/>
          <w:i w:val="0"/>
          <w:sz w:val="24"/>
          <w:szCs w:val="24"/>
        </w:rPr>
        <w:tab/>
        <w:t>May 20XX</w:t>
      </w:r>
    </w:p>
    <w:p w14:paraId="39F417F6" w14:textId="73F740D7" w:rsidR="002F4FCD" w:rsidRPr="00FB62C9" w:rsidRDefault="00B21D0A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Dean</w:t>
      </w:r>
      <w:r w:rsidR="00D16ADE">
        <w:rPr>
          <w:rFonts w:cs="Times New Roman"/>
          <w:sz w:val="24"/>
          <w:szCs w:val="24"/>
        </w:rPr>
        <w:t>’s List Fall 20XX</w:t>
      </w:r>
      <w:r w:rsidR="00FB1D7C" w:rsidRPr="00FB62C9">
        <w:rPr>
          <w:rFonts w:cs="Times New Roman"/>
          <w:sz w:val="24"/>
          <w:szCs w:val="24"/>
        </w:rPr>
        <w:t xml:space="preserve"> to pres</w:t>
      </w:r>
      <w:r w:rsidR="00062634" w:rsidRPr="00FB62C9">
        <w:rPr>
          <w:rFonts w:cs="Times New Roman"/>
          <w:sz w:val="24"/>
          <w:szCs w:val="24"/>
        </w:rPr>
        <w:t>ent,</w:t>
      </w:r>
      <w:r w:rsidRPr="00FB62C9">
        <w:rPr>
          <w:rFonts w:cs="Times New Roman"/>
          <w:sz w:val="24"/>
          <w:szCs w:val="24"/>
        </w:rPr>
        <w:t xml:space="preserve"> GPA: 3.78</w:t>
      </w:r>
    </w:p>
    <w:p w14:paraId="64481DF8" w14:textId="2C4B07CE" w:rsidR="003650B3" w:rsidRPr="00FB62C9" w:rsidRDefault="00B21D0A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Business Scholars, a program for high-achieving business students</w:t>
      </w:r>
      <w:r w:rsidR="00143451" w:rsidRPr="00FB62C9">
        <w:rPr>
          <w:rFonts w:cs="Times New Roman"/>
          <w:sz w:val="24"/>
          <w:szCs w:val="24"/>
        </w:rPr>
        <w:t>, Fall 20</w:t>
      </w:r>
      <w:r w:rsidR="00F81E4C">
        <w:rPr>
          <w:rFonts w:cs="Times New Roman"/>
          <w:sz w:val="24"/>
          <w:szCs w:val="24"/>
        </w:rPr>
        <w:t>XX</w:t>
      </w:r>
      <w:r w:rsidR="00143451" w:rsidRPr="00FB62C9">
        <w:rPr>
          <w:rFonts w:cs="Times New Roman"/>
          <w:sz w:val="24"/>
          <w:szCs w:val="24"/>
        </w:rPr>
        <w:t xml:space="preserve"> </w:t>
      </w:r>
      <w:r w:rsidR="00F81E4C">
        <w:rPr>
          <w:rFonts w:cs="Times New Roman"/>
          <w:sz w:val="24"/>
          <w:szCs w:val="24"/>
        </w:rPr>
        <w:t xml:space="preserve">- </w:t>
      </w:r>
      <w:r w:rsidR="00143451" w:rsidRPr="00FB62C9">
        <w:rPr>
          <w:rFonts w:cs="Times New Roman"/>
          <w:sz w:val="24"/>
          <w:szCs w:val="24"/>
        </w:rPr>
        <w:t>present</w:t>
      </w:r>
    </w:p>
    <w:p w14:paraId="3DB2989F" w14:textId="77777777" w:rsidR="00942F1E" w:rsidRPr="00FB62C9" w:rsidRDefault="007D0442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Recipient of Daniels Fund Ethics Initiative Rising Star Award</w:t>
      </w:r>
    </w:p>
    <w:p w14:paraId="0795EA53" w14:textId="77777777" w:rsidR="002F4FCD" w:rsidRPr="00FB62C9" w:rsidRDefault="00942F1E" w:rsidP="006D57F5">
      <w:pPr>
        <w:pStyle w:val="ListParagraph"/>
        <w:numPr>
          <w:ilvl w:val="0"/>
          <w:numId w:val="3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Related </w:t>
      </w:r>
      <w:r w:rsidR="00F70C6D" w:rsidRPr="00FB62C9">
        <w:rPr>
          <w:rFonts w:cs="Times New Roman"/>
          <w:sz w:val="24"/>
          <w:szCs w:val="24"/>
        </w:rPr>
        <w:t>cou</w:t>
      </w:r>
      <w:r w:rsidR="003F0E97" w:rsidRPr="00FB62C9">
        <w:rPr>
          <w:rFonts w:cs="Times New Roman"/>
          <w:sz w:val="24"/>
          <w:szCs w:val="24"/>
        </w:rPr>
        <w:t xml:space="preserve">rses: International Marketing - </w:t>
      </w:r>
      <w:r w:rsidR="00F70C6D" w:rsidRPr="00FB62C9">
        <w:rPr>
          <w:rFonts w:cs="Times New Roman"/>
          <w:sz w:val="24"/>
          <w:szCs w:val="24"/>
        </w:rPr>
        <w:t>examined macro-international environment</w:t>
      </w:r>
      <w:r w:rsidR="003F0E97" w:rsidRPr="00FB62C9">
        <w:rPr>
          <w:rFonts w:cs="Times New Roman"/>
          <w:sz w:val="24"/>
          <w:szCs w:val="24"/>
        </w:rPr>
        <w:t xml:space="preserve"> from a variety of perspectives; Project and Process Management – learned project and process flows and organization</w:t>
      </w:r>
    </w:p>
    <w:p w14:paraId="1D4B2E79" w14:textId="77777777" w:rsidR="002F4FCD" w:rsidRPr="00FB62C9" w:rsidRDefault="002F4FCD" w:rsidP="006D57F5">
      <w:pPr>
        <w:pStyle w:val="SECTIONHEADING"/>
        <w:tabs>
          <w:tab w:val="clear" w:pos="9270"/>
          <w:tab w:val="right" w:pos="10080"/>
          <w:tab w:val="right" w:pos="10800"/>
        </w:tabs>
        <w:spacing w:before="240"/>
        <w:rPr>
          <w:sz w:val="24"/>
          <w:szCs w:val="24"/>
        </w:rPr>
      </w:pPr>
      <w:r w:rsidRPr="00FB62C9">
        <w:rPr>
          <w:sz w:val="24"/>
          <w:szCs w:val="24"/>
        </w:rPr>
        <w:t>EXPERIENCE</w:t>
      </w:r>
    </w:p>
    <w:p w14:paraId="684293E6" w14:textId="0B65676A" w:rsidR="002F4FCD" w:rsidRPr="00FB62C9" w:rsidRDefault="006D57F5" w:rsidP="00FB62C9">
      <w:pPr>
        <w:tabs>
          <w:tab w:val="right" w:pos="10800"/>
        </w:tabs>
        <w:spacing w:before="120" w:after="0" w:line="240" w:lineRule="auto"/>
        <w:rPr>
          <w:rFonts w:cs="Times New Roman"/>
          <w:b/>
          <w:sz w:val="24"/>
          <w:szCs w:val="24"/>
        </w:rPr>
      </w:pPr>
      <w:r w:rsidRPr="00FB62C9">
        <w:rPr>
          <w:rStyle w:val="BoldSubSectionChar"/>
          <w:sz w:val="24"/>
          <w:szCs w:val="24"/>
        </w:rPr>
        <w:t>Nexeo</w:t>
      </w:r>
      <w:r w:rsidR="002F4FCD" w:rsidRPr="00FB62C9">
        <w:rPr>
          <w:rFonts w:cs="Times New Roman"/>
          <w:sz w:val="24"/>
          <w:szCs w:val="24"/>
        </w:rPr>
        <w:tab/>
        <w:t>Salt Lake City, UT</w:t>
      </w:r>
    </w:p>
    <w:p w14:paraId="5D30C461" w14:textId="225BF807" w:rsidR="002F4FCD" w:rsidRPr="00FB62C9" w:rsidRDefault="006B69AE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Human Resources</w:t>
      </w:r>
      <w:r w:rsidR="00942F1E" w:rsidRPr="00FB62C9">
        <w:rPr>
          <w:rStyle w:val="SubSectionHeadingChar"/>
          <w:i w:val="0"/>
          <w:sz w:val="24"/>
          <w:szCs w:val="24"/>
        </w:rPr>
        <w:t xml:space="preserve"> Intern</w:t>
      </w:r>
      <w:r w:rsidR="002F4FCD" w:rsidRPr="00FB62C9">
        <w:rPr>
          <w:rFonts w:cs="Times New Roman"/>
          <w:i/>
          <w:sz w:val="24"/>
          <w:szCs w:val="24"/>
        </w:rPr>
        <w:t xml:space="preserve"> </w:t>
      </w:r>
      <w:r w:rsidR="002F4FCD" w:rsidRPr="00FB62C9">
        <w:rPr>
          <w:rFonts w:cs="Times New Roman"/>
          <w:i/>
          <w:sz w:val="24"/>
          <w:szCs w:val="24"/>
        </w:rPr>
        <w:tab/>
      </w:r>
      <w:r w:rsidR="00942F1E" w:rsidRPr="00FB62C9">
        <w:rPr>
          <w:rStyle w:val="SubSectionHeadingChar"/>
          <w:i w:val="0"/>
          <w:sz w:val="24"/>
          <w:szCs w:val="24"/>
        </w:rPr>
        <w:t>May</w:t>
      </w:r>
      <w:r w:rsidR="002F4FCD" w:rsidRPr="00FB62C9">
        <w:rPr>
          <w:rStyle w:val="SubSectionHeadingChar"/>
          <w:i w:val="0"/>
          <w:sz w:val="24"/>
          <w:szCs w:val="24"/>
        </w:rPr>
        <w:t xml:space="preserve"> – </w:t>
      </w:r>
      <w:r w:rsidR="006D57F5" w:rsidRPr="00FB62C9">
        <w:rPr>
          <w:rStyle w:val="SubSectionHeadingChar"/>
          <w:i w:val="0"/>
          <w:sz w:val="24"/>
          <w:szCs w:val="24"/>
        </w:rPr>
        <w:t>August 20XX</w:t>
      </w:r>
    </w:p>
    <w:p w14:paraId="32EAB7AC" w14:textId="77777777" w:rsidR="007541B4" w:rsidRPr="00FB62C9" w:rsidRDefault="006B69AE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Researched Fair Labor Standards Act non-exempt regulation change impact and prepared presentations for </w:t>
      </w:r>
      <w:r w:rsidR="006E5283" w:rsidRPr="00FB62C9">
        <w:rPr>
          <w:rFonts w:cs="Times New Roman"/>
          <w:sz w:val="24"/>
          <w:szCs w:val="24"/>
        </w:rPr>
        <w:t>5 clients on impact to business operations</w:t>
      </w:r>
    </w:p>
    <w:p w14:paraId="719513AE" w14:textId="77777777" w:rsidR="008B1BBF" w:rsidRPr="00FB62C9" w:rsidRDefault="006E5283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Ensured client compliance with Affordable Care Act, focused on benefits plan integrity and fiscal impact</w:t>
      </w:r>
    </w:p>
    <w:p w14:paraId="7F20DE03" w14:textId="77777777" w:rsidR="003138AE" w:rsidRPr="00FB62C9" w:rsidRDefault="006E5283" w:rsidP="006D57F5">
      <w:pPr>
        <w:pStyle w:val="ListParagraph"/>
        <w:numPr>
          <w:ilvl w:val="0"/>
          <w:numId w:val="5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Prepared and distributed presentation on legal/illegal interview questions for all Nexeo hiring managers</w:t>
      </w:r>
    </w:p>
    <w:p w14:paraId="2AF21732" w14:textId="5A09ACCC" w:rsidR="002F4FCD" w:rsidRPr="00FB62C9" w:rsidRDefault="006D57F5" w:rsidP="006D57F5">
      <w:pPr>
        <w:tabs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r w:rsidRPr="00FB62C9">
        <w:rPr>
          <w:rStyle w:val="BoldSubSectionChar"/>
          <w:sz w:val="24"/>
          <w:szCs w:val="24"/>
        </w:rPr>
        <w:t>Lassonde Entrepreneurship Institute</w:t>
      </w:r>
      <w:r w:rsidR="002F4FCD" w:rsidRPr="00FB62C9">
        <w:rPr>
          <w:rFonts w:cs="Times New Roman"/>
          <w:sz w:val="24"/>
          <w:szCs w:val="24"/>
        </w:rPr>
        <w:tab/>
        <w:t>Salt Lake City, UT</w:t>
      </w:r>
    </w:p>
    <w:p w14:paraId="2470A79E" w14:textId="77777777" w:rsidR="006E5283" w:rsidRPr="00FB62C9" w:rsidRDefault="006E5283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Lassonde Ambassador and Mentor</w:t>
      </w:r>
      <w:r w:rsidRPr="00FB62C9">
        <w:rPr>
          <w:rFonts w:cs="Times New Roman"/>
          <w:i/>
          <w:sz w:val="24"/>
          <w:szCs w:val="24"/>
        </w:rPr>
        <w:tab/>
      </w:r>
      <w:r w:rsidRPr="00FB62C9">
        <w:rPr>
          <w:rStyle w:val="SubSectionHeadingChar"/>
          <w:i w:val="0"/>
          <w:sz w:val="24"/>
          <w:szCs w:val="24"/>
        </w:rPr>
        <w:t>June 20XX – Present</w:t>
      </w:r>
    </w:p>
    <w:p w14:paraId="10DB12B2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Peer mentor for first-generation high school students to explore opportunities at the University of Utah, focusing on STEM and entrepreneurship opportunities </w:t>
      </w:r>
    </w:p>
    <w:p w14:paraId="3F68F647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Presented at 4 high schools, reaching 180 students; worked closely with 16 students of whom 9 applied and were accepted to the University of Utah</w:t>
      </w:r>
    </w:p>
    <w:p w14:paraId="38BCE3CD" w14:textId="77777777" w:rsidR="006E5283" w:rsidRPr="00FB62C9" w:rsidRDefault="006E5283" w:rsidP="006D57F5">
      <w:pPr>
        <w:pStyle w:val="ListParagraph"/>
        <w:numPr>
          <w:ilvl w:val="0"/>
          <w:numId w:val="4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Developed new outreach activities to enable more effective interactions with students</w:t>
      </w:r>
    </w:p>
    <w:p w14:paraId="417BF96D" w14:textId="14204D30" w:rsidR="002F4FCD" w:rsidRPr="00FB62C9" w:rsidRDefault="006E5283" w:rsidP="006D57F5">
      <w:pPr>
        <w:tabs>
          <w:tab w:val="right" w:pos="10800"/>
        </w:tabs>
        <w:spacing w:before="80"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Resident Advisor</w:t>
      </w:r>
      <w:r w:rsidR="001B768F" w:rsidRPr="00FB62C9">
        <w:rPr>
          <w:rFonts w:cs="Times New Roman"/>
          <w:i/>
          <w:sz w:val="24"/>
          <w:szCs w:val="24"/>
        </w:rPr>
        <w:tab/>
      </w:r>
      <w:r w:rsidRPr="00FB62C9">
        <w:rPr>
          <w:rStyle w:val="SubSectionHeadingChar"/>
          <w:i w:val="0"/>
          <w:sz w:val="24"/>
          <w:szCs w:val="24"/>
        </w:rPr>
        <w:t xml:space="preserve">August 20XX </w:t>
      </w:r>
      <w:r w:rsidR="00FA69E2" w:rsidRPr="00FB62C9">
        <w:rPr>
          <w:rStyle w:val="SubSectionHeadingChar"/>
          <w:i w:val="0"/>
          <w:sz w:val="24"/>
          <w:szCs w:val="24"/>
        </w:rPr>
        <w:t xml:space="preserve">– </w:t>
      </w:r>
      <w:r w:rsidR="00F81E4C">
        <w:rPr>
          <w:rStyle w:val="SubSectionHeadingChar"/>
          <w:i w:val="0"/>
          <w:sz w:val="24"/>
          <w:szCs w:val="24"/>
        </w:rPr>
        <w:t>May 20XX</w:t>
      </w:r>
    </w:p>
    <w:p w14:paraId="4C1CAF27" w14:textId="77777777" w:rsidR="003650B3" w:rsidRPr="00FB62C9" w:rsidRDefault="006E5283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Oversee 100 students to guide student activities and programs and ensure student health and safety</w:t>
      </w:r>
    </w:p>
    <w:p w14:paraId="03783BDF" w14:textId="77777777" w:rsidR="003650B3" w:rsidRPr="00FB62C9" w:rsidRDefault="006E5283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Assist Residential Education Coordinator with student compliance issues</w:t>
      </w:r>
    </w:p>
    <w:p w14:paraId="369D7F2D" w14:textId="77777777" w:rsidR="00CD30AD" w:rsidRPr="00FB62C9" w:rsidRDefault="00667898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Communicate with students regularly on all university activities, events, and student involvement opportunities; additionally, provide safe space environment for all resident community members</w:t>
      </w:r>
    </w:p>
    <w:p w14:paraId="5324BEC8" w14:textId="77777777" w:rsidR="00CD30AD" w:rsidRPr="00FB62C9" w:rsidRDefault="00CD30AD" w:rsidP="006D57F5">
      <w:pPr>
        <w:tabs>
          <w:tab w:val="right" w:pos="10800"/>
        </w:tabs>
        <w:spacing w:before="160" w:after="0" w:line="240" w:lineRule="auto"/>
        <w:rPr>
          <w:rFonts w:cs="Times New Roman"/>
          <w:sz w:val="24"/>
          <w:szCs w:val="24"/>
        </w:rPr>
      </w:pPr>
      <w:r w:rsidRPr="00FB62C9">
        <w:rPr>
          <w:rStyle w:val="BoldSubSectionChar"/>
          <w:sz w:val="24"/>
          <w:szCs w:val="24"/>
        </w:rPr>
        <w:t>Chipotle</w:t>
      </w:r>
      <w:r w:rsidRPr="00FB62C9">
        <w:rPr>
          <w:rFonts w:cs="Times New Roman"/>
          <w:sz w:val="24"/>
          <w:szCs w:val="24"/>
        </w:rPr>
        <w:tab/>
        <w:t>Salt Lake City, UT</w:t>
      </w:r>
    </w:p>
    <w:p w14:paraId="43B7EBE7" w14:textId="392737E0" w:rsidR="00CD30AD" w:rsidRPr="00FB62C9" w:rsidRDefault="00213E8D" w:rsidP="006D57F5">
      <w:pPr>
        <w:tabs>
          <w:tab w:val="right" w:pos="1080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FB62C9">
        <w:rPr>
          <w:rStyle w:val="SubSectionHeadingChar"/>
          <w:i w:val="0"/>
          <w:sz w:val="24"/>
          <w:szCs w:val="24"/>
        </w:rPr>
        <w:t>Shift Manager</w:t>
      </w:r>
      <w:r w:rsidR="00CD30AD" w:rsidRPr="00FB62C9">
        <w:rPr>
          <w:rFonts w:cs="Times New Roman"/>
          <w:i/>
          <w:sz w:val="24"/>
          <w:szCs w:val="24"/>
        </w:rPr>
        <w:tab/>
      </w:r>
      <w:r w:rsidR="006D57F5" w:rsidRPr="00FB62C9">
        <w:rPr>
          <w:rStyle w:val="SubSectionHeadingChar"/>
          <w:i w:val="0"/>
          <w:sz w:val="24"/>
          <w:szCs w:val="24"/>
        </w:rPr>
        <w:t>May 20XX</w:t>
      </w:r>
      <w:r w:rsidR="00CD30AD" w:rsidRPr="00FB62C9">
        <w:rPr>
          <w:rStyle w:val="SubSectionHeadingChar"/>
          <w:i w:val="0"/>
          <w:sz w:val="24"/>
          <w:szCs w:val="24"/>
        </w:rPr>
        <w:t xml:space="preserve"> – </w:t>
      </w:r>
      <w:r w:rsidR="006D57F5" w:rsidRPr="00FB62C9">
        <w:rPr>
          <w:rStyle w:val="SubSectionHeadingChar"/>
          <w:i w:val="0"/>
          <w:sz w:val="24"/>
          <w:szCs w:val="24"/>
        </w:rPr>
        <w:t>September 20XX</w:t>
      </w:r>
    </w:p>
    <w:p w14:paraId="01E1D051" w14:textId="77777777" w:rsidR="00CD30AD" w:rsidRPr="00FB62C9" w:rsidRDefault="00213E8D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Managed a team of 6 to efficiently serve 80-120 customers per shift</w:t>
      </w:r>
    </w:p>
    <w:p w14:paraId="4F016D45" w14:textId="77777777" w:rsidR="00CB157D" w:rsidRPr="00FB62C9" w:rsidRDefault="00213E8D" w:rsidP="006D57F5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 xml:space="preserve">Promoted to Shift Manager within first 6 months </w:t>
      </w:r>
    </w:p>
    <w:p w14:paraId="04C9D29A" w14:textId="4020F747" w:rsidR="002F4FCD" w:rsidRPr="008D42F4" w:rsidRDefault="008D42F4" w:rsidP="006D57F5">
      <w:pPr>
        <w:pStyle w:val="SECTIONHEADING"/>
        <w:tabs>
          <w:tab w:val="clear" w:pos="9270"/>
          <w:tab w:val="right" w:pos="9360"/>
          <w:tab w:val="right" w:pos="10800"/>
        </w:tabs>
        <w:spacing w:before="240"/>
        <w:rPr>
          <w:b w:val="0"/>
          <w:sz w:val="24"/>
          <w:szCs w:val="24"/>
        </w:rPr>
      </w:pPr>
      <w:r w:rsidRPr="008D42F4">
        <w:rPr>
          <w:color w:val="252423"/>
          <w:sz w:val="24"/>
          <w:szCs w:val="24"/>
          <w:shd w:val="clear" w:color="auto" w:fill="FFFFFF"/>
        </w:rPr>
        <w:t xml:space="preserve">CAMPUS AND COMMUNITY LEADERSHIP </w:t>
      </w:r>
    </w:p>
    <w:p w14:paraId="4DA122F4" w14:textId="140DA187" w:rsidR="002F4FCD" w:rsidRPr="00FB62C9" w:rsidRDefault="007D0442" w:rsidP="00FB62C9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Business Leaders, Inc. (</w:t>
      </w:r>
      <w:proofErr w:type="spellStart"/>
      <w:r w:rsidRPr="00FB62C9">
        <w:rPr>
          <w:rFonts w:cs="Times New Roman"/>
          <w:sz w:val="24"/>
          <w:szCs w:val="24"/>
        </w:rPr>
        <w:t>B</w:t>
      </w:r>
      <w:r w:rsidR="00A1458E">
        <w:rPr>
          <w:rFonts w:cs="Times New Roman"/>
          <w:sz w:val="24"/>
          <w:szCs w:val="24"/>
        </w:rPr>
        <w:t>L</w:t>
      </w:r>
      <w:r w:rsidRPr="00FB62C9">
        <w:rPr>
          <w:rFonts w:cs="Times New Roman"/>
          <w:sz w:val="24"/>
          <w:szCs w:val="24"/>
        </w:rPr>
        <w:t>Inc</w:t>
      </w:r>
      <w:proofErr w:type="spellEnd"/>
      <w:r w:rsidRPr="00FB62C9">
        <w:rPr>
          <w:rFonts w:cs="Times New Roman"/>
          <w:sz w:val="24"/>
          <w:szCs w:val="24"/>
        </w:rPr>
        <w:t>) Vice President</w:t>
      </w:r>
      <w:r w:rsidR="00FB62C9">
        <w:rPr>
          <w:rFonts w:cs="Times New Roman"/>
          <w:sz w:val="24"/>
          <w:szCs w:val="24"/>
        </w:rPr>
        <w:t>, Spring 20XX</w:t>
      </w:r>
      <w:r w:rsidR="00FB1D7C" w:rsidRPr="00FB62C9">
        <w:rPr>
          <w:rFonts w:cs="Times New Roman"/>
          <w:sz w:val="24"/>
          <w:szCs w:val="24"/>
        </w:rPr>
        <w:t xml:space="preserve"> </w:t>
      </w:r>
      <w:r w:rsidR="00FB1D7C" w:rsidRPr="00FB62C9">
        <w:rPr>
          <w:rStyle w:val="SubSectionHeadingChar"/>
          <w:sz w:val="24"/>
          <w:szCs w:val="24"/>
        </w:rPr>
        <w:t>–</w:t>
      </w:r>
      <w:r w:rsidR="00143451" w:rsidRPr="00FB62C9">
        <w:rPr>
          <w:rFonts w:cs="Times New Roman"/>
          <w:sz w:val="24"/>
          <w:szCs w:val="24"/>
        </w:rPr>
        <w:t xml:space="preserve"> present</w:t>
      </w:r>
    </w:p>
    <w:p w14:paraId="1FB44229" w14:textId="77F645BF" w:rsidR="00CA70B5" w:rsidRPr="00FB62C9" w:rsidRDefault="00015FB6" w:rsidP="006D57F5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B62C9">
        <w:rPr>
          <w:rFonts w:cs="Times New Roman"/>
          <w:sz w:val="24"/>
          <w:szCs w:val="24"/>
        </w:rPr>
        <w:t>Bennion</w:t>
      </w:r>
      <w:proofErr w:type="spellEnd"/>
      <w:r w:rsidRPr="00FB62C9">
        <w:rPr>
          <w:rFonts w:cs="Times New Roman"/>
          <w:sz w:val="24"/>
          <w:szCs w:val="24"/>
        </w:rPr>
        <w:t xml:space="preserve"> Center Student Leader: coordinate activities of 15 students each semester for </w:t>
      </w:r>
      <w:proofErr w:type="spellStart"/>
      <w:r w:rsidRPr="00FB62C9">
        <w:rPr>
          <w:rFonts w:cs="Times New Roman"/>
          <w:sz w:val="24"/>
          <w:szCs w:val="24"/>
        </w:rPr>
        <w:t>Playworks</w:t>
      </w:r>
      <w:proofErr w:type="spellEnd"/>
      <w:r w:rsidRPr="00FB62C9">
        <w:rPr>
          <w:rFonts w:cs="Times New Roman"/>
          <w:sz w:val="24"/>
          <w:szCs w:val="24"/>
        </w:rPr>
        <w:t xml:space="preserve"> SLC</w:t>
      </w:r>
    </w:p>
    <w:p w14:paraId="6F0195F2" w14:textId="53963CAB" w:rsidR="006D57F5" w:rsidRPr="00FB62C9" w:rsidRDefault="006D57F5" w:rsidP="006D57F5">
      <w:pPr>
        <w:pStyle w:val="SECTIONHEADING"/>
        <w:tabs>
          <w:tab w:val="clear" w:pos="9270"/>
          <w:tab w:val="right" w:pos="9360"/>
          <w:tab w:val="right" w:pos="10800"/>
        </w:tabs>
        <w:spacing w:before="240"/>
        <w:rPr>
          <w:b w:val="0"/>
          <w:sz w:val="24"/>
          <w:szCs w:val="24"/>
        </w:rPr>
      </w:pPr>
      <w:r w:rsidRPr="00FB62C9">
        <w:rPr>
          <w:sz w:val="24"/>
          <w:szCs w:val="24"/>
        </w:rPr>
        <w:t>INTERESTS</w:t>
      </w:r>
      <w:r w:rsidRPr="00FB62C9">
        <w:rPr>
          <w:b w:val="0"/>
          <w:sz w:val="24"/>
          <w:szCs w:val="24"/>
        </w:rPr>
        <w:t xml:space="preserve"> </w:t>
      </w:r>
    </w:p>
    <w:p w14:paraId="70BC719B" w14:textId="55801209" w:rsidR="006D57F5" w:rsidRPr="00FB62C9" w:rsidRDefault="006D57F5" w:rsidP="00FB62C9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2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FIRST Lego League competition pit judge at yearly qualifiers a</w:t>
      </w:r>
      <w:r w:rsidR="00FB62C9">
        <w:rPr>
          <w:rFonts w:cs="Times New Roman"/>
          <w:sz w:val="24"/>
          <w:szCs w:val="24"/>
        </w:rPr>
        <w:t>nd regional competition, 20XX</w:t>
      </w:r>
      <w:r w:rsidRPr="00FB62C9">
        <w:rPr>
          <w:rFonts w:cs="Times New Roman"/>
          <w:sz w:val="24"/>
          <w:szCs w:val="24"/>
        </w:rPr>
        <w:t xml:space="preserve"> </w:t>
      </w:r>
      <w:r w:rsidRPr="00FB62C9">
        <w:rPr>
          <w:rStyle w:val="SubSectionHeadingChar"/>
          <w:sz w:val="24"/>
          <w:szCs w:val="24"/>
        </w:rPr>
        <w:t>–</w:t>
      </w:r>
      <w:r w:rsidRPr="00FB62C9">
        <w:rPr>
          <w:rFonts w:cs="Times New Roman"/>
          <w:sz w:val="24"/>
          <w:szCs w:val="24"/>
        </w:rPr>
        <w:t xml:space="preserve"> present</w:t>
      </w:r>
    </w:p>
    <w:p w14:paraId="01061624" w14:textId="77777777" w:rsidR="006D57F5" w:rsidRPr="00FB62C9" w:rsidRDefault="006D57F5" w:rsidP="006D57F5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before="160" w:after="0" w:line="240" w:lineRule="auto"/>
        <w:rPr>
          <w:rFonts w:cs="Times New Roman"/>
          <w:sz w:val="24"/>
          <w:szCs w:val="24"/>
        </w:rPr>
      </w:pPr>
      <w:r w:rsidRPr="00FB62C9">
        <w:rPr>
          <w:rFonts w:cs="Times New Roman"/>
          <w:sz w:val="24"/>
          <w:szCs w:val="24"/>
        </w:rPr>
        <w:t>Nationally ranked chess player; enjoy playing online and in tournaments nationwide</w:t>
      </w:r>
    </w:p>
    <w:p w14:paraId="5C777CF4" w14:textId="77777777" w:rsidR="006D57F5" w:rsidRPr="003650B3" w:rsidRDefault="006D57F5" w:rsidP="003650B3">
      <w:pPr>
        <w:tabs>
          <w:tab w:val="right" w:pos="9360"/>
        </w:tabs>
        <w:spacing w:after="0" w:line="240" w:lineRule="auto"/>
        <w:rPr>
          <w:rFonts w:cs="Times New Roman"/>
          <w:sz w:val="22"/>
        </w:rPr>
      </w:pPr>
    </w:p>
    <w:sectPr w:rsidR="006D57F5" w:rsidRPr="003650B3" w:rsidSect="0046399A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675" w14:textId="77777777" w:rsidR="00E913D9" w:rsidRDefault="00E913D9" w:rsidP="00DB48E6">
      <w:pPr>
        <w:spacing w:after="0" w:line="240" w:lineRule="auto"/>
      </w:pPr>
      <w:r>
        <w:separator/>
      </w:r>
    </w:p>
  </w:endnote>
  <w:endnote w:type="continuationSeparator" w:id="0">
    <w:p w14:paraId="33003132" w14:textId="77777777" w:rsidR="00E913D9" w:rsidRDefault="00E913D9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EC47" w14:textId="77777777" w:rsidR="00E913D9" w:rsidRDefault="00E913D9" w:rsidP="00DB48E6">
      <w:pPr>
        <w:spacing w:after="0" w:line="240" w:lineRule="auto"/>
      </w:pPr>
      <w:r>
        <w:separator/>
      </w:r>
    </w:p>
  </w:footnote>
  <w:footnote w:type="continuationSeparator" w:id="0">
    <w:p w14:paraId="401EE552" w14:textId="77777777" w:rsidR="00E913D9" w:rsidRDefault="00E913D9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F617" w14:textId="6AB7324B" w:rsidR="00F327CF" w:rsidRDefault="00F32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A83F" w14:textId="11115146" w:rsidR="00F327CF" w:rsidRDefault="00F32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094" w14:textId="4A95AA68" w:rsidR="00F327CF" w:rsidRDefault="00F3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87812">
    <w:abstractNumId w:val="4"/>
  </w:num>
  <w:num w:numId="2" w16cid:durableId="1722555269">
    <w:abstractNumId w:val="6"/>
  </w:num>
  <w:num w:numId="3" w16cid:durableId="430901254">
    <w:abstractNumId w:val="8"/>
  </w:num>
  <w:num w:numId="4" w16cid:durableId="1766267179">
    <w:abstractNumId w:val="5"/>
  </w:num>
  <w:num w:numId="5" w16cid:durableId="1712415731">
    <w:abstractNumId w:val="7"/>
  </w:num>
  <w:num w:numId="6" w16cid:durableId="1583375619">
    <w:abstractNumId w:val="1"/>
  </w:num>
  <w:num w:numId="7" w16cid:durableId="1519927768">
    <w:abstractNumId w:val="3"/>
  </w:num>
  <w:num w:numId="8" w16cid:durableId="1478835990">
    <w:abstractNumId w:val="0"/>
  </w:num>
  <w:num w:numId="9" w16cid:durableId="2084180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D"/>
    <w:rsid w:val="000079F9"/>
    <w:rsid w:val="00015FB6"/>
    <w:rsid w:val="000240D7"/>
    <w:rsid w:val="00032646"/>
    <w:rsid w:val="00062634"/>
    <w:rsid w:val="000B2DC5"/>
    <w:rsid w:val="000F21F6"/>
    <w:rsid w:val="00143451"/>
    <w:rsid w:val="001B768F"/>
    <w:rsid w:val="001D3FFF"/>
    <w:rsid w:val="00213E8D"/>
    <w:rsid w:val="00261DFF"/>
    <w:rsid w:val="00284E53"/>
    <w:rsid w:val="002E5672"/>
    <w:rsid w:val="002F4FCD"/>
    <w:rsid w:val="003138AE"/>
    <w:rsid w:val="00316640"/>
    <w:rsid w:val="00326508"/>
    <w:rsid w:val="00342893"/>
    <w:rsid w:val="003650B3"/>
    <w:rsid w:val="003B47A3"/>
    <w:rsid w:val="003D393B"/>
    <w:rsid w:val="003D4E1F"/>
    <w:rsid w:val="003D5B74"/>
    <w:rsid w:val="003F0E97"/>
    <w:rsid w:val="003F5C75"/>
    <w:rsid w:val="00404AC9"/>
    <w:rsid w:val="00424834"/>
    <w:rsid w:val="0043132D"/>
    <w:rsid w:val="004527C1"/>
    <w:rsid w:val="0046399A"/>
    <w:rsid w:val="005361A4"/>
    <w:rsid w:val="005D12BB"/>
    <w:rsid w:val="0060243A"/>
    <w:rsid w:val="00615C6E"/>
    <w:rsid w:val="00631C61"/>
    <w:rsid w:val="00667898"/>
    <w:rsid w:val="006B25D2"/>
    <w:rsid w:val="006B69AE"/>
    <w:rsid w:val="006D57F5"/>
    <w:rsid w:val="006E5283"/>
    <w:rsid w:val="00713D22"/>
    <w:rsid w:val="007541B4"/>
    <w:rsid w:val="00797D0F"/>
    <w:rsid w:val="007D0442"/>
    <w:rsid w:val="008376AF"/>
    <w:rsid w:val="00843713"/>
    <w:rsid w:val="008B1BBF"/>
    <w:rsid w:val="008D42F4"/>
    <w:rsid w:val="00942F1E"/>
    <w:rsid w:val="009A4089"/>
    <w:rsid w:val="009C7381"/>
    <w:rsid w:val="00A1458E"/>
    <w:rsid w:val="00A52ED7"/>
    <w:rsid w:val="00AC1342"/>
    <w:rsid w:val="00AF304F"/>
    <w:rsid w:val="00B00368"/>
    <w:rsid w:val="00B21D0A"/>
    <w:rsid w:val="00B24AFC"/>
    <w:rsid w:val="00B546D7"/>
    <w:rsid w:val="00B55DE1"/>
    <w:rsid w:val="00B66A00"/>
    <w:rsid w:val="00B94B5A"/>
    <w:rsid w:val="00BF4541"/>
    <w:rsid w:val="00C84CAD"/>
    <w:rsid w:val="00C932E4"/>
    <w:rsid w:val="00CA70B5"/>
    <w:rsid w:val="00CB157D"/>
    <w:rsid w:val="00CD30AD"/>
    <w:rsid w:val="00D008C9"/>
    <w:rsid w:val="00D16ADE"/>
    <w:rsid w:val="00DB48E6"/>
    <w:rsid w:val="00DC090F"/>
    <w:rsid w:val="00DC61C1"/>
    <w:rsid w:val="00DF562B"/>
    <w:rsid w:val="00E44962"/>
    <w:rsid w:val="00E64321"/>
    <w:rsid w:val="00E71FAE"/>
    <w:rsid w:val="00E7282A"/>
    <w:rsid w:val="00E913D9"/>
    <w:rsid w:val="00EC04E8"/>
    <w:rsid w:val="00EF020C"/>
    <w:rsid w:val="00F028D3"/>
    <w:rsid w:val="00F058C3"/>
    <w:rsid w:val="00F327CF"/>
    <w:rsid w:val="00F70C6D"/>
    <w:rsid w:val="00F771C1"/>
    <w:rsid w:val="00F81E4C"/>
    <w:rsid w:val="00F96AC6"/>
    <w:rsid w:val="00FA41C8"/>
    <w:rsid w:val="00FA69E2"/>
    <w:rsid w:val="00FB1D7C"/>
    <w:rsid w:val="00FB62C9"/>
    <w:rsid w:val="00FD3410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5A7AA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C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C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A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Rebecca McDonald</cp:lastModifiedBy>
  <cp:revision>4</cp:revision>
  <cp:lastPrinted>2017-07-31T19:26:00Z</cp:lastPrinted>
  <dcterms:created xsi:type="dcterms:W3CDTF">2022-05-27T18:52:00Z</dcterms:created>
  <dcterms:modified xsi:type="dcterms:W3CDTF">2022-06-21T14:46:00Z</dcterms:modified>
</cp:coreProperties>
</file>